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E364" w14:textId="77777777" w:rsidR="00F20C2D" w:rsidRPr="002D10FC" w:rsidRDefault="00F20C2D" w:rsidP="00F20C2D">
      <w:pPr>
        <w:pStyle w:val="NoSpacing"/>
        <w:rPr>
          <w:rFonts w:ascii="Garamond" w:hAnsi="Garamond"/>
          <w:sz w:val="24"/>
          <w:szCs w:val="24"/>
        </w:rPr>
      </w:pPr>
      <w:r w:rsidRPr="002D10FC">
        <w:rPr>
          <w:rFonts w:ascii="Garamond" w:hAnsi="Garamond"/>
          <w:sz w:val="24"/>
          <w:szCs w:val="24"/>
        </w:rPr>
        <w:t>“Tony Steinberg: Brave Seventh Grade Viking Warrior”</w:t>
      </w:r>
    </w:p>
    <w:p w14:paraId="710D5D59" w14:textId="77777777" w:rsidR="00F20C2D" w:rsidRPr="002D10FC" w:rsidRDefault="00F20C2D" w:rsidP="00F20C2D">
      <w:pPr>
        <w:pStyle w:val="NoSpacing"/>
        <w:rPr>
          <w:rFonts w:ascii="Garamond" w:hAnsi="Garamond"/>
          <w:sz w:val="24"/>
          <w:szCs w:val="24"/>
        </w:rPr>
      </w:pPr>
    </w:p>
    <w:p w14:paraId="119E3E6A" w14:textId="77777777" w:rsidR="002D10FC" w:rsidRDefault="002D10FC" w:rsidP="002D10FC">
      <w:pPr>
        <w:pStyle w:val="NoSpacing"/>
        <w:ind w:left="720" w:hanging="720"/>
        <w:rPr>
          <w:rFonts w:ascii="Garamond" w:hAnsi="Garamond"/>
          <w:sz w:val="24"/>
          <w:szCs w:val="24"/>
        </w:rPr>
      </w:pPr>
      <w:r>
        <w:rPr>
          <w:rFonts w:ascii="Garamond" w:hAnsi="Garamond"/>
          <w:sz w:val="24"/>
          <w:szCs w:val="24"/>
        </w:rPr>
        <w:t>1</w:t>
      </w:r>
      <w:r>
        <w:rPr>
          <w:rFonts w:ascii="Garamond" w:hAnsi="Garamond"/>
          <w:sz w:val="24"/>
          <w:szCs w:val="24"/>
        </w:rPr>
        <w:tab/>
      </w:r>
      <w:r w:rsidR="00F20C2D" w:rsidRPr="002D10FC">
        <w:rPr>
          <w:rFonts w:ascii="Garamond" w:hAnsi="Garamond"/>
          <w:sz w:val="24"/>
          <w:szCs w:val="24"/>
        </w:rPr>
        <w:t>Have you ever seen a Viking ship made out of popsicle sticks</w:t>
      </w:r>
      <w:r w:rsidR="00F20C2D" w:rsidRPr="002D10FC">
        <w:rPr>
          <w:rFonts w:ascii="Garamond" w:hAnsi="Garamond"/>
          <w:sz w:val="24"/>
          <w:szCs w:val="24"/>
        </w:rPr>
        <w:br/>
        <w:t>and balsa wood? Coils of brown thread for ropes,</w:t>
      </w:r>
      <w:r w:rsidR="00F20C2D" w:rsidRPr="002D10FC">
        <w:rPr>
          <w:rFonts w:ascii="Garamond" w:hAnsi="Garamond"/>
          <w:sz w:val="24"/>
          <w:szCs w:val="24"/>
        </w:rPr>
        <w:br/>
        <w:t>sixteen oars made out of chopsticks, and a red and yellow sail</w:t>
      </w:r>
      <w:r w:rsidR="00F20C2D" w:rsidRPr="002D10FC">
        <w:rPr>
          <w:rFonts w:ascii="Garamond" w:hAnsi="Garamond"/>
          <w:sz w:val="24"/>
          <w:szCs w:val="24"/>
        </w:rPr>
        <w:br/>
        <w:t>made from a ripped piece of a little baby brother’s footie pajamas?</w:t>
      </w:r>
    </w:p>
    <w:p w14:paraId="28C3205C" w14:textId="4F11F4A6" w:rsidR="00F20C2D" w:rsidRPr="002D10FC" w:rsidRDefault="002D10FC" w:rsidP="002D10FC">
      <w:pPr>
        <w:pStyle w:val="NoSpacing"/>
        <w:ind w:left="720" w:hanging="720"/>
        <w:rPr>
          <w:rFonts w:ascii="Garamond" w:hAnsi="Garamond"/>
          <w:sz w:val="24"/>
          <w:szCs w:val="24"/>
        </w:rPr>
      </w:pPr>
      <w:r>
        <w:rPr>
          <w:rFonts w:ascii="Garamond" w:hAnsi="Garamond"/>
          <w:sz w:val="24"/>
          <w:szCs w:val="24"/>
        </w:rPr>
        <w:t>5</w:t>
      </w:r>
      <w:r>
        <w:rPr>
          <w:rFonts w:ascii="Garamond" w:hAnsi="Garamond"/>
          <w:sz w:val="24"/>
          <w:szCs w:val="24"/>
        </w:rPr>
        <w:tab/>
      </w:r>
      <w:r w:rsidR="00F20C2D" w:rsidRPr="002D10FC">
        <w:rPr>
          <w:rFonts w:ascii="Garamond" w:hAnsi="Garamond"/>
          <w:sz w:val="24"/>
          <w:szCs w:val="24"/>
        </w:rPr>
        <w:t>I have.</w:t>
      </w:r>
    </w:p>
    <w:p w14:paraId="60BD3B2B" w14:textId="77777777" w:rsidR="00F20C2D" w:rsidRPr="002D10FC" w:rsidRDefault="00F20C2D" w:rsidP="00F20C2D">
      <w:pPr>
        <w:pStyle w:val="NoSpacing"/>
        <w:rPr>
          <w:rFonts w:ascii="Garamond" w:hAnsi="Garamond"/>
          <w:sz w:val="24"/>
          <w:szCs w:val="24"/>
        </w:rPr>
      </w:pPr>
    </w:p>
    <w:p w14:paraId="5693C0FA" w14:textId="77777777" w:rsidR="00F20C2D" w:rsidRPr="002D10FC" w:rsidRDefault="00F20C2D" w:rsidP="002D10FC">
      <w:pPr>
        <w:pStyle w:val="NoSpacing"/>
        <w:ind w:firstLine="720"/>
        <w:rPr>
          <w:rFonts w:ascii="Garamond" w:hAnsi="Garamond"/>
          <w:sz w:val="24"/>
          <w:szCs w:val="24"/>
        </w:rPr>
      </w:pPr>
      <w:commentRangeStart w:id="0"/>
      <w:r w:rsidRPr="00AB4FB1">
        <w:rPr>
          <w:rFonts w:ascii="Garamond" w:hAnsi="Garamond"/>
          <w:sz w:val="24"/>
          <w:szCs w:val="24"/>
          <w:highlight w:val="yellow"/>
        </w:rPr>
        <w:t>He died with his sword in his hand and so went straight to heaven.</w:t>
      </w:r>
      <w:commentRangeEnd w:id="0"/>
      <w:r w:rsidR="00AB4FB1">
        <w:rPr>
          <w:rStyle w:val="CommentReference"/>
        </w:rPr>
        <w:commentReference w:id="0"/>
      </w:r>
    </w:p>
    <w:p w14:paraId="72DBDBB2" w14:textId="77777777" w:rsidR="002D10FC" w:rsidRDefault="00F20C2D" w:rsidP="002D10FC">
      <w:pPr>
        <w:pStyle w:val="NoSpacing"/>
        <w:ind w:left="720"/>
        <w:rPr>
          <w:rFonts w:ascii="Garamond" w:hAnsi="Garamond"/>
          <w:sz w:val="24"/>
          <w:szCs w:val="24"/>
        </w:rPr>
      </w:pPr>
      <w:r w:rsidRPr="002D10FC">
        <w:rPr>
          <w:rFonts w:ascii="Garamond" w:hAnsi="Garamond"/>
          <w:sz w:val="24"/>
          <w:szCs w:val="24"/>
        </w:rPr>
        <w:t>The Vikings often buried their bravest warriors in ships.</w:t>
      </w:r>
      <w:r w:rsidRPr="002D10FC">
        <w:rPr>
          <w:rFonts w:ascii="Garamond" w:hAnsi="Garamond"/>
          <w:sz w:val="24"/>
          <w:szCs w:val="24"/>
        </w:rPr>
        <w:br/>
        <w:t>Or set them adrift and on fire, a floating island of flames,</w:t>
      </w:r>
      <w:r w:rsidRPr="002D10FC">
        <w:rPr>
          <w:rFonts w:ascii="Garamond" w:hAnsi="Garamond"/>
          <w:sz w:val="24"/>
          <w:szCs w:val="24"/>
        </w:rPr>
        <w:br/>
        <w:t>the soul of the brave warrior rising slowly with the smoke.</w:t>
      </w:r>
    </w:p>
    <w:p w14:paraId="7D5F2749" w14:textId="6BAC328F" w:rsidR="00F20C2D" w:rsidRPr="002D10FC" w:rsidRDefault="002D10FC" w:rsidP="002D10FC">
      <w:pPr>
        <w:pStyle w:val="NoSpacing"/>
        <w:ind w:left="720" w:hanging="720"/>
        <w:rPr>
          <w:rFonts w:ascii="Garamond" w:hAnsi="Garamond"/>
          <w:sz w:val="24"/>
          <w:szCs w:val="24"/>
        </w:rPr>
      </w:pPr>
      <w:r>
        <w:rPr>
          <w:rFonts w:ascii="Garamond" w:hAnsi="Garamond"/>
          <w:sz w:val="24"/>
          <w:szCs w:val="24"/>
        </w:rPr>
        <w:t>10</w:t>
      </w:r>
      <w:r>
        <w:rPr>
          <w:rFonts w:ascii="Garamond" w:hAnsi="Garamond"/>
          <w:sz w:val="24"/>
          <w:szCs w:val="24"/>
        </w:rPr>
        <w:tab/>
      </w:r>
      <w:r w:rsidR="00F20C2D" w:rsidRPr="008D59F1">
        <w:rPr>
          <w:rFonts w:ascii="Garamond" w:hAnsi="Garamond"/>
          <w:sz w:val="24"/>
          <w:szCs w:val="24"/>
          <w:highlight w:val="yellow"/>
        </w:rPr>
        <w:t xml:space="preserve">In order to understand life in Scandinavia in the </w:t>
      </w:r>
      <w:commentRangeStart w:id="1"/>
      <w:r w:rsidR="00F20C2D" w:rsidRPr="008D59F1">
        <w:rPr>
          <w:rFonts w:ascii="Garamond" w:hAnsi="Garamond"/>
          <w:sz w:val="24"/>
          <w:szCs w:val="24"/>
          <w:highlight w:val="yellow"/>
        </w:rPr>
        <w:t>Middle Ages</w:t>
      </w:r>
      <w:commentRangeEnd w:id="1"/>
      <w:r w:rsidR="008D59F1">
        <w:rPr>
          <w:rStyle w:val="CommentReference"/>
        </w:rPr>
        <w:commentReference w:id="1"/>
      </w:r>
      <w:r w:rsidR="00F20C2D" w:rsidRPr="008D59F1">
        <w:rPr>
          <w:rFonts w:ascii="Garamond" w:hAnsi="Garamond"/>
          <w:sz w:val="24"/>
          <w:szCs w:val="24"/>
          <w:highlight w:val="yellow"/>
        </w:rPr>
        <w:t>,</w:t>
      </w:r>
      <w:r w:rsidR="00F20C2D" w:rsidRPr="008D59F1">
        <w:rPr>
          <w:rFonts w:ascii="Garamond" w:hAnsi="Garamond"/>
          <w:sz w:val="24"/>
          <w:szCs w:val="24"/>
          <w:highlight w:val="yellow"/>
        </w:rPr>
        <w:br/>
        <w:t>you must understand the construction of the Viking ship.</w:t>
      </w:r>
    </w:p>
    <w:p w14:paraId="46730E03" w14:textId="77777777" w:rsidR="00F20C2D" w:rsidRPr="002D10FC" w:rsidRDefault="00F20C2D" w:rsidP="00F20C2D">
      <w:pPr>
        <w:pStyle w:val="NoSpacing"/>
        <w:rPr>
          <w:rFonts w:ascii="Garamond" w:hAnsi="Garamond"/>
          <w:sz w:val="24"/>
          <w:szCs w:val="24"/>
        </w:rPr>
      </w:pPr>
    </w:p>
    <w:p w14:paraId="46ED518C" w14:textId="77777777" w:rsidR="00F20C2D" w:rsidRPr="002D10FC" w:rsidRDefault="00F20C2D" w:rsidP="002D10FC">
      <w:pPr>
        <w:pStyle w:val="NoSpacing"/>
        <w:ind w:firstLine="720"/>
        <w:rPr>
          <w:rFonts w:ascii="Garamond" w:hAnsi="Garamond"/>
          <w:sz w:val="24"/>
          <w:szCs w:val="24"/>
        </w:rPr>
      </w:pPr>
      <w:r w:rsidRPr="002D10FC">
        <w:rPr>
          <w:rFonts w:ascii="Garamond" w:hAnsi="Garamond"/>
          <w:sz w:val="24"/>
          <w:szCs w:val="24"/>
        </w:rPr>
        <w:t>So here’s what I want the class to do:</w:t>
      </w:r>
    </w:p>
    <w:p w14:paraId="5DF0AD59" w14:textId="77777777" w:rsidR="002D10FC" w:rsidRDefault="00F20C2D" w:rsidP="002D10FC">
      <w:pPr>
        <w:pStyle w:val="NoSpacing"/>
        <w:ind w:left="720"/>
        <w:rPr>
          <w:rFonts w:ascii="Garamond" w:hAnsi="Garamond"/>
          <w:sz w:val="24"/>
          <w:szCs w:val="24"/>
        </w:rPr>
      </w:pPr>
      <w:r w:rsidRPr="002D10FC">
        <w:rPr>
          <w:rFonts w:ascii="Garamond" w:hAnsi="Garamond"/>
          <w:sz w:val="24"/>
          <w:szCs w:val="24"/>
        </w:rPr>
        <w:t>I want you to build me a miniature Viking ship.</w:t>
      </w:r>
      <w:r w:rsidRPr="002D10FC">
        <w:rPr>
          <w:rFonts w:ascii="Garamond" w:hAnsi="Garamond"/>
          <w:sz w:val="24"/>
          <w:szCs w:val="24"/>
        </w:rPr>
        <w:br/>
        <w:t>You have a month to complete this assignment.</w:t>
      </w:r>
    </w:p>
    <w:p w14:paraId="195E3424" w14:textId="13C09E45" w:rsidR="00F20C2D" w:rsidRPr="002D10FC" w:rsidRDefault="002D10FC" w:rsidP="002D10FC">
      <w:pPr>
        <w:pStyle w:val="NoSpacing"/>
        <w:ind w:left="720" w:hanging="720"/>
        <w:rPr>
          <w:rFonts w:ascii="Garamond" w:hAnsi="Garamond"/>
          <w:sz w:val="24"/>
          <w:szCs w:val="24"/>
        </w:rPr>
      </w:pPr>
      <w:r>
        <w:rPr>
          <w:rFonts w:ascii="Garamond" w:hAnsi="Garamond"/>
          <w:sz w:val="24"/>
          <w:szCs w:val="24"/>
        </w:rPr>
        <w:t>15</w:t>
      </w:r>
      <w:r>
        <w:rPr>
          <w:rFonts w:ascii="Garamond" w:hAnsi="Garamond"/>
          <w:sz w:val="24"/>
          <w:szCs w:val="24"/>
        </w:rPr>
        <w:tab/>
      </w:r>
      <w:r w:rsidR="00F20C2D" w:rsidRPr="002D10FC">
        <w:rPr>
          <w:rFonts w:ascii="Garamond" w:hAnsi="Garamond"/>
          <w:sz w:val="24"/>
          <w:szCs w:val="24"/>
        </w:rPr>
        <w:t>You can use whatever materials you want,</w:t>
      </w:r>
      <w:r w:rsidR="00F20C2D" w:rsidRPr="002D10FC">
        <w:rPr>
          <w:rFonts w:ascii="Garamond" w:hAnsi="Garamond"/>
          <w:sz w:val="24"/>
          <w:szCs w:val="24"/>
        </w:rPr>
        <w:br/>
        <w:t>but you must all work together.</w:t>
      </w:r>
      <w:r w:rsidR="00F20C2D" w:rsidRPr="002D10FC">
        <w:rPr>
          <w:rFonts w:ascii="Garamond" w:hAnsi="Garamond"/>
          <w:sz w:val="24"/>
          <w:szCs w:val="24"/>
        </w:rPr>
        <w:br/>
        <w:t>Like warriors.</w:t>
      </w:r>
    </w:p>
    <w:p w14:paraId="4E02F91B" w14:textId="77777777" w:rsidR="00F20C2D" w:rsidRPr="002D10FC" w:rsidRDefault="00F20C2D" w:rsidP="00F20C2D">
      <w:pPr>
        <w:pStyle w:val="NoSpacing"/>
        <w:rPr>
          <w:rFonts w:ascii="Garamond" w:hAnsi="Garamond"/>
          <w:sz w:val="24"/>
          <w:szCs w:val="24"/>
        </w:rPr>
      </w:pPr>
    </w:p>
    <w:p w14:paraId="40E0A408" w14:textId="77777777" w:rsidR="00084B4C" w:rsidRDefault="00F20C2D" w:rsidP="00084B4C">
      <w:pPr>
        <w:pStyle w:val="NoSpacing"/>
        <w:ind w:left="720"/>
        <w:rPr>
          <w:rFonts w:ascii="Garamond" w:hAnsi="Garamond"/>
          <w:sz w:val="24"/>
          <w:szCs w:val="24"/>
        </w:rPr>
      </w:pPr>
      <w:r w:rsidRPr="002D10FC">
        <w:rPr>
          <w:rFonts w:ascii="Garamond" w:hAnsi="Garamond"/>
          <w:sz w:val="24"/>
          <w:szCs w:val="24"/>
        </w:rPr>
        <w:t>These are the projects that I’m known for as a history teacher.</w:t>
      </w:r>
      <w:r w:rsidRPr="002D10FC">
        <w:rPr>
          <w:rFonts w:ascii="Garamond" w:hAnsi="Garamond"/>
          <w:sz w:val="24"/>
          <w:szCs w:val="24"/>
        </w:rPr>
        <w:br/>
        <w:t>Like the Greek Shield Project.</w:t>
      </w:r>
    </w:p>
    <w:p w14:paraId="631B6B34" w14:textId="2B48AE96" w:rsidR="00F20C2D" w:rsidRPr="002D10FC" w:rsidRDefault="00084B4C" w:rsidP="00084B4C">
      <w:pPr>
        <w:pStyle w:val="NoSpacing"/>
        <w:ind w:left="720" w:hanging="720"/>
        <w:rPr>
          <w:rFonts w:ascii="Garamond" w:hAnsi="Garamond"/>
          <w:sz w:val="24"/>
          <w:szCs w:val="24"/>
        </w:rPr>
      </w:pPr>
      <w:r>
        <w:rPr>
          <w:rFonts w:ascii="Garamond" w:hAnsi="Garamond"/>
          <w:sz w:val="24"/>
          <w:szCs w:val="24"/>
        </w:rPr>
        <w:t>20</w:t>
      </w:r>
      <w:r>
        <w:rPr>
          <w:rFonts w:ascii="Garamond" w:hAnsi="Garamond"/>
          <w:sz w:val="24"/>
          <w:szCs w:val="24"/>
        </w:rPr>
        <w:tab/>
      </w:r>
      <w:r w:rsidR="00F20C2D" w:rsidRPr="002D10FC">
        <w:rPr>
          <w:rFonts w:ascii="Garamond" w:hAnsi="Garamond"/>
          <w:sz w:val="24"/>
          <w:szCs w:val="24"/>
        </w:rPr>
        <w:t>Or the Marshmallow Catapult Project.</w:t>
      </w:r>
      <w:r w:rsidR="00F20C2D" w:rsidRPr="002D10FC">
        <w:rPr>
          <w:rFonts w:ascii="Garamond" w:hAnsi="Garamond"/>
          <w:sz w:val="24"/>
          <w:szCs w:val="24"/>
        </w:rPr>
        <w:br/>
        <w:t>Or the Medieval Castle of Chocolate Cake</w:t>
      </w:r>
      <w:r w:rsidR="00F20C2D" w:rsidRPr="002D10FC">
        <w:rPr>
          <w:rFonts w:ascii="Garamond" w:hAnsi="Garamond"/>
          <w:sz w:val="24"/>
          <w:szCs w:val="24"/>
        </w:rPr>
        <w:br/>
        <w:t>(actually, that one was a disaster).</w:t>
      </w:r>
      <w:r w:rsidR="00F20C2D" w:rsidRPr="002D10FC">
        <w:rPr>
          <w:rFonts w:ascii="Garamond" w:hAnsi="Garamond"/>
          <w:sz w:val="24"/>
          <w:szCs w:val="24"/>
        </w:rPr>
        <w:br/>
      </w:r>
    </w:p>
    <w:p w14:paraId="52C72150" w14:textId="77777777" w:rsidR="00084B4C" w:rsidRDefault="00F20C2D" w:rsidP="00084B4C">
      <w:pPr>
        <w:pStyle w:val="NoSpacing"/>
        <w:ind w:left="720"/>
        <w:rPr>
          <w:rFonts w:ascii="Garamond" w:hAnsi="Garamond"/>
          <w:sz w:val="24"/>
          <w:szCs w:val="24"/>
        </w:rPr>
      </w:pPr>
      <w:r w:rsidRPr="002D10FC">
        <w:rPr>
          <w:rFonts w:ascii="Garamond" w:hAnsi="Garamond"/>
          <w:sz w:val="24"/>
          <w:szCs w:val="24"/>
        </w:rPr>
        <w:t>But there was the Egyptian Pyramid Project.</w:t>
      </w:r>
      <w:r w:rsidRPr="002D10FC">
        <w:rPr>
          <w:rFonts w:ascii="Garamond" w:hAnsi="Garamond"/>
          <w:sz w:val="24"/>
          <w:szCs w:val="24"/>
        </w:rPr>
        <w:br/>
        <w:t>Have you ever seen a family of four</w:t>
      </w:r>
    </w:p>
    <w:p w14:paraId="2DECA766" w14:textId="5A1134B8" w:rsidR="00F20C2D" w:rsidRPr="002D10FC" w:rsidRDefault="00084B4C" w:rsidP="00084B4C">
      <w:pPr>
        <w:pStyle w:val="NoSpacing"/>
        <w:ind w:left="720" w:hanging="720"/>
        <w:rPr>
          <w:rFonts w:ascii="Garamond" w:hAnsi="Garamond"/>
          <w:sz w:val="24"/>
          <w:szCs w:val="24"/>
        </w:rPr>
      </w:pPr>
      <w:r>
        <w:rPr>
          <w:rFonts w:ascii="Garamond" w:hAnsi="Garamond"/>
          <w:sz w:val="24"/>
          <w:szCs w:val="24"/>
        </w:rPr>
        <w:t>25</w:t>
      </w:r>
      <w:r>
        <w:rPr>
          <w:rFonts w:ascii="Garamond" w:hAnsi="Garamond"/>
          <w:sz w:val="24"/>
          <w:szCs w:val="24"/>
        </w:rPr>
        <w:tab/>
      </w:r>
      <w:r w:rsidR="00F20C2D" w:rsidRPr="002D10FC">
        <w:rPr>
          <w:rFonts w:ascii="Garamond" w:hAnsi="Garamond"/>
          <w:sz w:val="24"/>
          <w:szCs w:val="24"/>
        </w:rPr>
        <w:t>standing around a card table after dinner,</w:t>
      </w:r>
      <w:r w:rsidR="00F20C2D" w:rsidRPr="002D10FC">
        <w:rPr>
          <w:rFonts w:ascii="Garamond" w:hAnsi="Garamond"/>
          <w:sz w:val="24"/>
          <w:szCs w:val="24"/>
        </w:rPr>
        <w:br/>
        <w:t>each one holding one triangular side</w:t>
      </w:r>
      <w:r w:rsidR="00F20C2D" w:rsidRPr="002D10FC">
        <w:rPr>
          <w:rFonts w:ascii="Garamond" w:hAnsi="Garamond"/>
          <w:sz w:val="24"/>
          <w:szCs w:val="24"/>
        </w:rPr>
        <w:br/>
        <w:t>of a miniature cardboard Egyptian pyramid</w:t>
      </w:r>
      <w:r w:rsidR="00F20C2D" w:rsidRPr="002D10FC">
        <w:rPr>
          <w:rFonts w:ascii="Garamond" w:hAnsi="Garamond"/>
          <w:sz w:val="24"/>
          <w:szCs w:val="24"/>
        </w:rPr>
        <w:br/>
        <w:t>until the glue finally dried?</w:t>
      </w:r>
    </w:p>
    <w:p w14:paraId="74F05FF9" w14:textId="77777777" w:rsidR="00084B4C" w:rsidRDefault="00F20C2D" w:rsidP="00084B4C">
      <w:pPr>
        <w:pStyle w:val="NoSpacing"/>
        <w:ind w:left="720"/>
        <w:rPr>
          <w:rFonts w:ascii="Garamond" w:hAnsi="Garamond"/>
          <w:sz w:val="24"/>
          <w:szCs w:val="24"/>
        </w:rPr>
      </w:pPr>
      <w:r w:rsidRPr="002D10FC">
        <w:rPr>
          <w:rFonts w:ascii="Garamond" w:hAnsi="Garamond"/>
          <w:sz w:val="24"/>
          <w:szCs w:val="24"/>
        </w:rPr>
        <w:br/>
        <w:t>I haven’t either, but Mrs. Steinberg said it took 90 minutes,</w:t>
      </w:r>
    </w:p>
    <w:p w14:paraId="6ADEB10B" w14:textId="4280DA70" w:rsidR="00F20C2D" w:rsidRPr="002D10FC" w:rsidRDefault="00084B4C" w:rsidP="00084B4C">
      <w:pPr>
        <w:pStyle w:val="NoSpacing"/>
        <w:rPr>
          <w:rFonts w:ascii="Garamond" w:hAnsi="Garamond"/>
          <w:sz w:val="24"/>
          <w:szCs w:val="24"/>
        </w:rPr>
      </w:pPr>
      <w:r>
        <w:rPr>
          <w:rFonts w:ascii="Garamond" w:hAnsi="Garamond"/>
          <w:sz w:val="24"/>
          <w:szCs w:val="24"/>
        </w:rPr>
        <w:t>30</w:t>
      </w:r>
      <w:r>
        <w:rPr>
          <w:rFonts w:ascii="Garamond" w:hAnsi="Garamond"/>
          <w:sz w:val="24"/>
          <w:szCs w:val="24"/>
        </w:rPr>
        <w:tab/>
      </w:r>
      <w:r w:rsidR="00F20C2D" w:rsidRPr="002D10FC">
        <w:rPr>
          <w:rFonts w:ascii="Garamond" w:hAnsi="Garamond"/>
          <w:sz w:val="24"/>
          <w:szCs w:val="24"/>
        </w:rPr>
        <w:t>and even with Tony’s little brother on one side saying,</w:t>
      </w:r>
    </w:p>
    <w:p w14:paraId="7C3AEDA6" w14:textId="77777777" w:rsidR="00F20C2D" w:rsidRPr="002D10FC" w:rsidRDefault="00F20C2D" w:rsidP="00F20C2D">
      <w:pPr>
        <w:pStyle w:val="NoSpacing"/>
        <w:rPr>
          <w:rStyle w:val="Emphasis"/>
          <w:rFonts w:ascii="Garamond" w:hAnsi="Garamond" w:cs="Arial"/>
          <w:color w:val="59635D"/>
          <w:sz w:val="24"/>
          <w:szCs w:val="24"/>
          <w:bdr w:val="none" w:sz="0" w:space="0" w:color="auto" w:frame="1"/>
        </w:rPr>
      </w:pPr>
    </w:p>
    <w:p w14:paraId="07945970" w14:textId="77777777" w:rsidR="00084B4C" w:rsidRPr="00FA0589" w:rsidRDefault="00F20C2D" w:rsidP="00084B4C">
      <w:pPr>
        <w:pStyle w:val="NoSpacing"/>
        <w:ind w:left="720"/>
        <w:rPr>
          <w:rStyle w:val="Emphasis"/>
          <w:rFonts w:ascii="Garamond" w:hAnsi="Garamond" w:cs="Arial"/>
          <w:color w:val="59635D"/>
          <w:sz w:val="24"/>
          <w:szCs w:val="24"/>
          <w:highlight w:val="yellow"/>
          <w:bdr w:val="none" w:sz="0" w:space="0" w:color="auto" w:frame="1"/>
        </w:rPr>
      </w:pPr>
      <w:commentRangeStart w:id="2"/>
      <w:r w:rsidRPr="00FA0589">
        <w:rPr>
          <w:rStyle w:val="Emphasis"/>
          <w:rFonts w:ascii="Garamond" w:hAnsi="Garamond" w:cs="Arial"/>
          <w:color w:val="59635D"/>
          <w:sz w:val="24"/>
          <w:szCs w:val="24"/>
          <w:highlight w:val="yellow"/>
          <w:bdr w:val="none" w:sz="0" w:space="0" w:color="auto" w:frame="1"/>
        </w:rPr>
        <w:t>This is a stupid pyramid, Tony!</w:t>
      </w:r>
      <w:r w:rsidRPr="00FA0589">
        <w:rPr>
          <w:rFonts w:ascii="Garamond" w:hAnsi="Garamond"/>
          <w:i/>
          <w:iCs/>
          <w:sz w:val="24"/>
          <w:szCs w:val="24"/>
          <w:highlight w:val="yellow"/>
          <w:bdr w:val="none" w:sz="0" w:space="0" w:color="auto" w:frame="1"/>
        </w:rPr>
        <w:br/>
      </w:r>
      <w:r w:rsidRPr="00FA0589">
        <w:rPr>
          <w:rStyle w:val="Emphasis"/>
          <w:rFonts w:ascii="Garamond" w:hAnsi="Garamond" w:cs="Arial"/>
          <w:color w:val="59635D"/>
          <w:sz w:val="24"/>
          <w:szCs w:val="24"/>
          <w:highlight w:val="yellow"/>
          <w:bdr w:val="none" w:sz="0" w:space="0" w:color="auto" w:frame="1"/>
        </w:rPr>
        <w:t>If I get Mr. Mali next year, my pyramid</w:t>
      </w:r>
      <w:r w:rsidRPr="00FA0589">
        <w:rPr>
          <w:rFonts w:ascii="Garamond" w:hAnsi="Garamond"/>
          <w:i/>
          <w:iCs/>
          <w:sz w:val="24"/>
          <w:szCs w:val="24"/>
          <w:highlight w:val="yellow"/>
          <w:bdr w:val="none" w:sz="0" w:space="0" w:color="auto" w:frame="1"/>
        </w:rPr>
        <w:br/>
      </w:r>
      <w:r w:rsidRPr="00FA0589">
        <w:rPr>
          <w:rStyle w:val="Emphasis"/>
          <w:rFonts w:ascii="Garamond" w:hAnsi="Garamond" w:cs="Arial"/>
          <w:color w:val="59635D"/>
          <w:sz w:val="24"/>
          <w:szCs w:val="24"/>
          <w:highlight w:val="yellow"/>
          <w:bdr w:val="none" w:sz="0" w:space="0" w:color="auto" w:frame="1"/>
        </w:rPr>
        <w:t>will be designed in such a way that it will not necessitate</w:t>
      </w:r>
      <w:r w:rsidRPr="00FA0589">
        <w:rPr>
          <w:rFonts w:ascii="Garamond" w:hAnsi="Garamond"/>
          <w:i/>
          <w:iCs/>
          <w:sz w:val="24"/>
          <w:szCs w:val="24"/>
          <w:highlight w:val="yellow"/>
          <w:bdr w:val="none" w:sz="0" w:space="0" w:color="auto" w:frame="1"/>
        </w:rPr>
        <w:br/>
      </w:r>
      <w:r w:rsidRPr="00FA0589">
        <w:rPr>
          <w:rStyle w:val="Emphasis"/>
          <w:rFonts w:ascii="Garamond" w:hAnsi="Garamond" w:cs="Arial"/>
          <w:color w:val="59635D"/>
          <w:sz w:val="24"/>
          <w:szCs w:val="24"/>
          <w:highlight w:val="yellow"/>
          <w:bdr w:val="none" w:sz="0" w:space="0" w:color="auto" w:frame="1"/>
        </w:rPr>
        <w:t>us standing here for 90 minutes while the glue dries</w:t>
      </w:r>
    </w:p>
    <w:p w14:paraId="7BBC06D7" w14:textId="6137DE33" w:rsidR="00F20C2D" w:rsidRPr="002D10FC" w:rsidRDefault="00084B4C" w:rsidP="00084B4C">
      <w:pPr>
        <w:pStyle w:val="NoSpacing"/>
        <w:ind w:left="720" w:hanging="720"/>
        <w:rPr>
          <w:rStyle w:val="Emphasis"/>
          <w:rFonts w:ascii="Garamond" w:hAnsi="Garamond" w:cs="Arial"/>
          <w:color w:val="59635D"/>
          <w:sz w:val="24"/>
          <w:szCs w:val="24"/>
          <w:bdr w:val="none" w:sz="0" w:space="0" w:color="auto" w:frame="1"/>
        </w:rPr>
      </w:pPr>
      <w:r w:rsidRPr="00FA0589">
        <w:rPr>
          <w:rStyle w:val="Emphasis"/>
          <w:rFonts w:ascii="Garamond" w:hAnsi="Garamond" w:cs="Arial"/>
          <w:i w:val="0"/>
          <w:iCs w:val="0"/>
          <w:color w:val="59635D"/>
          <w:sz w:val="24"/>
          <w:szCs w:val="24"/>
          <w:highlight w:val="yellow"/>
          <w:bdr w:val="none" w:sz="0" w:space="0" w:color="auto" w:frame="1"/>
        </w:rPr>
        <w:t>35</w:t>
      </w:r>
      <w:r w:rsidRPr="00FA0589">
        <w:rPr>
          <w:rStyle w:val="Emphasis"/>
          <w:rFonts w:ascii="Garamond" w:hAnsi="Garamond" w:cs="Arial"/>
          <w:color w:val="59635D"/>
          <w:sz w:val="24"/>
          <w:szCs w:val="24"/>
          <w:highlight w:val="yellow"/>
          <w:bdr w:val="none" w:sz="0" w:space="0" w:color="auto" w:frame="1"/>
        </w:rPr>
        <w:tab/>
      </w:r>
      <w:r w:rsidR="00F20C2D" w:rsidRPr="00FA0589">
        <w:rPr>
          <w:rStyle w:val="Emphasis"/>
          <w:rFonts w:ascii="Garamond" w:hAnsi="Garamond" w:cs="Arial"/>
          <w:i w:val="0"/>
          <w:iCs w:val="0"/>
          <w:color w:val="59635D"/>
          <w:sz w:val="24"/>
          <w:szCs w:val="24"/>
          <w:highlight w:val="yellow"/>
          <w:bdr w:val="none" w:sz="0" w:space="0" w:color="auto" w:frame="1"/>
        </w:rPr>
        <w:t>And then Tony on the other side saying,</w:t>
      </w:r>
      <w:r w:rsidR="00F20C2D" w:rsidRPr="00FA0589">
        <w:rPr>
          <w:rFonts w:ascii="Garamond" w:hAnsi="Garamond"/>
          <w:i/>
          <w:iCs/>
          <w:sz w:val="24"/>
          <w:szCs w:val="24"/>
          <w:highlight w:val="yellow"/>
          <w:bdr w:val="none" w:sz="0" w:space="0" w:color="auto" w:frame="1"/>
        </w:rPr>
        <w:br/>
      </w:r>
      <w:r w:rsidR="00F20C2D" w:rsidRPr="00FA0589">
        <w:rPr>
          <w:rStyle w:val="Emphasis"/>
          <w:rFonts w:ascii="Garamond" w:hAnsi="Garamond" w:cs="Arial"/>
          <w:color w:val="59635D"/>
          <w:sz w:val="24"/>
          <w:szCs w:val="24"/>
          <w:highlight w:val="yellow"/>
          <w:bdr w:val="none" w:sz="0" w:space="0" w:color="auto" w:frame="1"/>
        </w:rPr>
        <w:t>Shut up! Shut up, you idiot!</w:t>
      </w:r>
      <w:r w:rsidR="00F20C2D" w:rsidRPr="00FA0589">
        <w:rPr>
          <w:rFonts w:ascii="Garamond" w:hAnsi="Garamond"/>
          <w:i/>
          <w:iCs/>
          <w:sz w:val="24"/>
          <w:szCs w:val="24"/>
          <w:highlight w:val="yellow"/>
          <w:bdr w:val="none" w:sz="0" w:space="0" w:color="auto" w:frame="1"/>
        </w:rPr>
        <w:br/>
      </w:r>
      <w:r w:rsidR="00F20C2D" w:rsidRPr="00FA0589">
        <w:rPr>
          <w:rStyle w:val="Emphasis"/>
          <w:rFonts w:ascii="Garamond" w:hAnsi="Garamond" w:cs="Arial"/>
          <w:color w:val="59635D"/>
          <w:sz w:val="24"/>
          <w:szCs w:val="24"/>
          <w:highlight w:val="yellow"/>
          <w:bdr w:val="none" w:sz="0" w:space="0" w:color="auto" w:frame="1"/>
        </w:rPr>
        <w:t>If you let go before the glue dries</w:t>
      </w:r>
      <w:r w:rsidR="00F20C2D" w:rsidRPr="00FA0589">
        <w:rPr>
          <w:rFonts w:ascii="Garamond" w:hAnsi="Garamond"/>
          <w:i/>
          <w:iCs/>
          <w:sz w:val="24"/>
          <w:szCs w:val="24"/>
          <w:highlight w:val="yellow"/>
          <w:bdr w:val="none" w:sz="0" w:space="0" w:color="auto" w:frame="1"/>
        </w:rPr>
        <w:br/>
      </w:r>
      <w:r w:rsidR="00F20C2D" w:rsidRPr="00FA0589">
        <w:rPr>
          <w:rStyle w:val="Emphasis"/>
          <w:rFonts w:ascii="Garamond" w:hAnsi="Garamond" w:cs="Arial"/>
          <w:color w:val="59635D"/>
          <w:sz w:val="24"/>
          <w:szCs w:val="24"/>
          <w:highlight w:val="yellow"/>
          <w:bdr w:val="none" w:sz="0" w:space="0" w:color="auto" w:frame="1"/>
        </w:rPr>
        <w:t>I will disembowel you with your Sony PlayStation!</w:t>
      </w:r>
      <w:commentRangeEnd w:id="2"/>
      <w:r w:rsidR="00FA0589">
        <w:rPr>
          <w:rStyle w:val="CommentReference"/>
        </w:rPr>
        <w:commentReference w:id="2"/>
      </w:r>
    </w:p>
    <w:p w14:paraId="775F6AF3" w14:textId="77777777" w:rsidR="00F20C2D" w:rsidRPr="002D10FC" w:rsidRDefault="00F20C2D" w:rsidP="00084B4C">
      <w:pPr>
        <w:pStyle w:val="NoSpacing"/>
        <w:ind w:firstLine="720"/>
        <w:rPr>
          <w:rFonts w:ascii="Garamond" w:hAnsi="Garamond"/>
          <w:sz w:val="24"/>
          <w:szCs w:val="24"/>
        </w:rPr>
      </w:pPr>
      <w:r w:rsidRPr="002D10FC">
        <w:rPr>
          <w:rFonts w:ascii="Garamond" w:hAnsi="Garamond"/>
          <w:sz w:val="24"/>
          <w:szCs w:val="24"/>
        </w:rPr>
        <w:t>It was the best family time they’d spent together since Hanukkah.</w:t>
      </w:r>
    </w:p>
    <w:p w14:paraId="2296EE6E" w14:textId="77777777" w:rsidR="00F20C2D" w:rsidRPr="002D10FC" w:rsidRDefault="00F20C2D" w:rsidP="00F20C2D">
      <w:pPr>
        <w:pStyle w:val="NoSpacing"/>
        <w:rPr>
          <w:rFonts w:ascii="Garamond" w:hAnsi="Garamond"/>
          <w:sz w:val="24"/>
          <w:szCs w:val="24"/>
        </w:rPr>
      </w:pPr>
    </w:p>
    <w:p w14:paraId="1345B912" w14:textId="7329A4B3" w:rsidR="00F20C2D" w:rsidRPr="002D10FC" w:rsidRDefault="00084B4C" w:rsidP="00F20C2D">
      <w:pPr>
        <w:pStyle w:val="NoSpacing"/>
        <w:rPr>
          <w:rFonts w:ascii="Garamond" w:hAnsi="Garamond"/>
          <w:sz w:val="24"/>
          <w:szCs w:val="24"/>
        </w:rPr>
      </w:pPr>
      <w:r>
        <w:rPr>
          <w:rFonts w:ascii="Garamond" w:hAnsi="Garamond"/>
          <w:sz w:val="24"/>
          <w:szCs w:val="24"/>
        </w:rPr>
        <w:lastRenderedPageBreak/>
        <w:t>40</w:t>
      </w:r>
      <w:r>
        <w:rPr>
          <w:rFonts w:ascii="Garamond" w:hAnsi="Garamond"/>
          <w:sz w:val="24"/>
          <w:szCs w:val="24"/>
        </w:rPr>
        <w:tab/>
      </w:r>
      <w:r w:rsidR="00F20C2D" w:rsidRPr="002D10FC">
        <w:rPr>
          <w:rFonts w:ascii="Garamond" w:hAnsi="Garamond"/>
          <w:sz w:val="24"/>
          <w:szCs w:val="24"/>
        </w:rPr>
        <w:t>He died with his sword in his hand and so went straight to heaven.</w:t>
      </w:r>
    </w:p>
    <w:p w14:paraId="74D9A979" w14:textId="77777777" w:rsidR="00F20C2D" w:rsidRPr="002D10FC" w:rsidRDefault="00F20C2D" w:rsidP="00F20C2D">
      <w:pPr>
        <w:pStyle w:val="NoSpacing"/>
        <w:rPr>
          <w:rStyle w:val="Emphasis"/>
          <w:rFonts w:ascii="Garamond" w:hAnsi="Garamond" w:cs="Arial"/>
          <w:color w:val="59635D"/>
          <w:sz w:val="24"/>
          <w:szCs w:val="24"/>
          <w:bdr w:val="none" w:sz="0" w:space="0" w:color="auto" w:frame="1"/>
        </w:rPr>
      </w:pPr>
    </w:p>
    <w:p w14:paraId="4F281018" w14:textId="77777777" w:rsidR="00084B4C" w:rsidRPr="00D51C9A" w:rsidRDefault="00F20C2D" w:rsidP="00084B4C">
      <w:pPr>
        <w:pStyle w:val="NoSpacing"/>
        <w:ind w:left="720"/>
        <w:rPr>
          <w:rFonts w:ascii="Garamond" w:hAnsi="Garamond"/>
          <w:i/>
          <w:iCs/>
          <w:sz w:val="24"/>
          <w:szCs w:val="24"/>
          <w:highlight w:val="yellow"/>
          <w:bdr w:val="none" w:sz="0" w:space="0" w:color="auto" w:frame="1"/>
        </w:rPr>
      </w:pPr>
      <w:commentRangeStart w:id="3"/>
      <w:r w:rsidRPr="00D51C9A">
        <w:rPr>
          <w:rStyle w:val="Emphasis"/>
          <w:rFonts w:ascii="Garamond" w:hAnsi="Garamond" w:cs="Arial"/>
          <w:color w:val="59635D"/>
          <w:sz w:val="24"/>
          <w:szCs w:val="24"/>
          <w:highlight w:val="yellow"/>
          <w:bdr w:val="none" w:sz="0" w:space="0" w:color="auto" w:frame="1"/>
        </w:rPr>
        <w:t>Mr. Mali, if that’s true,</w:t>
      </w:r>
      <w:r w:rsidRPr="00D51C9A">
        <w:rPr>
          <w:rFonts w:ascii="Garamond" w:hAnsi="Garamond"/>
          <w:i/>
          <w:iCs/>
          <w:sz w:val="24"/>
          <w:szCs w:val="24"/>
          <w:highlight w:val="yellow"/>
          <w:bdr w:val="none" w:sz="0" w:space="0" w:color="auto" w:frame="1"/>
        </w:rPr>
        <w:br/>
      </w:r>
      <w:r w:rsidRPr="00D51C9A">
        <w:rPr>
          <w:rStyle w:val="Emphasis"/>
          <w:rFonts w:ascii="Garamond" w:hAnsi="Garamond" w:cs="Arial"/>
          <w:color w:val="59635D"/>
          <w:sz w:val="24"/>
          <w:szCs w:val="24"/>
          <w:highlight w:val="yellow"/>
          <w:bdr w:val="none" w:sz="0" w:space="0" w:color="auto" w:frame="1"/>
        </w:rPr>
        <w:t>that if you died with your sword in your hand</w:t>
      </w:r>
      <w:r w:rsidRPr="00D51C9A">
        <w:rPr>
          <w:rFonts w:ascii="Garamond" w:hAnsi="Garamond"/>
          <w:i/>
          <w:iCs/>
          <w:sz w:val="24"/>
          <w:szCs w:val="24"/>
          <w:highlight w:val="yellow"/>
          <w:bdr w:val="none" w:sz="0" w:space="0" w:color="auto" w:frame="1"/>
        </w:rPr>
        <w:br/>
      </w:r>
      <w:r w:rsidRPr="00D51C9A">
        <w:rPr>
          <w:rStyle w:val="Emphasis"/>
          <w:rFonts w:ascii="Garamond" w:hAnsi="Garamond" w:cs="Arial"/>
          <w:color w:val="59635D"/>
          <w:sz w:val="24"/>
          <w:szCs w:val="24"/>
          <w:highlight w:val="yellow"/>
          <w:bdr w:val="none" w:sz="0" w:space="0" w:color="auto" w:frame="1"/>
        </w:rPr>
        <w:t>you would go straight to Valhalla,</w:t>
      </w:r>
      <w:r w:rsidRPr="00D51C9A">
        <w:rPr>
          <w:rFonts w:ascii="Garamond" w:hAnsi="Garamond"/>
          <w:i/>
          <w:iCs/>
          <w:sz w:val="24"/>
          <w:szCs w:val="24"/>
          <w:highlight w:val="yellow"/>
          <w:bdr w:val="none" w:sz="0" w:space="0" w:color="auto" w:frame="1"/>
        </w:rPr>
        <w:br/>
      </w:r>
      <w:r w:rsidRPr="00D51C9A">
        <w:rPr>
          <w:rStyle w:val="Emphasis"/>
          <w:rFonts w:ascii="Garamond" w:hAnsi="Garamond" w:cs="Arial"/>
          <w:color w:val="59635D"/>
          <w:sz w:val="24"/>
          <w:szCs w:val="24"/>
          <w:highlight w:val="yellow"/>
          <w:bdr w:val="none" w:sz="0" w:space="0" w:color="auto" w:frame="1"/>
        </w:rPr>
        <w:t>then if you were, like, an old Viking</w:t>
      </w:r>
    </w:p>
    <w:p w14:paraId="5D47812A" w14:textId="66E43846" w:rsidR="00F20C2D" w:rsidRPr="00D51C9A" w:rsidRDefault="00084B4C" w:rsidP="00084B4C">
      <w:pPr>
        <w:pStyle w:val="NoSpacing"/>
        <w:ind w:left="720" w:hanging="720"/>
        <w:rPr>
          <w:rFonts w:ascii="Garamond" w:hAnsi="Garamond"/>
          <w:sz w:val="24"/>
          <w:szCs w:val="24"/>
          <w:highlight w:val="yellow"/>
        </w:rPr>
      </w:pPr>
      <w:r w:rsidRPr="00D51C9A">
        <w:rPr>
          <w:rFonts w:ascii="Garamond" w:hAnsi="Garamond"/>
          <w:sz w:val="24"/>
          <w:szCs w:val="24"/>
          <w:highlight w:val="yellow"/>
          <w:bdr w:val="none" w:sz="0" w:space="0" w:color="auto" w:frame="1"/>
        </w:rPr>
        <w:t>45</w:t>
      </w:r>
      <w:r w:rsidRPr="00D51C9A">
        <w:rPr>
          <w:rFonts w:ascii="Garamond" w:hAnsi="Garamond"/>
          <w:i/>
          <w:iCs/>
          <w:sz w:val="24"/>
          <w:szCs w:val="24"/>
          <w:highlight w:val="yellow"/>
          <w:bdr w:val="none" w:sz="0" w:space="0" w:color="auto" w:frame="1"/>
        </w:rPr>
        <w:tab/>
      </w:r>
      <w:r w:rsidR="00F20C2D" w:rsidRPr="00D51C9A">
        <w:rPr>
          <w:rStyle w:val="Emphasis"/>
          <w:rFonts w:ascii="Garamond" w:hAnsi="Garamond" w:cs="Arial"/>
          <w:color w:val="59635D"/>
          <w:sz w:val="24"/>
          <w:szCs w:val="24"/>
          <w:highlight w:val="yellow"/>
          <w:bdr w:val="none" w:sz="0" w:space="0" w:color="auto" w:frame="1"/>
        </w:rPr>
        <w:t>and you were about to die of old age,</w:t>
      </w:r>
      <w:r w:rsidR="00F20C2D" w:rsidRPr="00D51C9A">
        <w:rPr>
          <w:rFonts w:ascii="Garamond" w:hAnsi="Garamond"/>
          <w:i/>
          <w:iCs/>
          <w:sz w:val="24"/>
          <w:szCs w:val="24"/>
          <w:highlight w:val="yellow"/>
          <w:bdr w:val="none" w:sz="0" w:space="0" w:color="auto" w:frame="1"/>
        </w:rPr>
        <w:br/>
      </w:r>
      <w:r w:rsidR="00F20C2D" w:rsidRPr="00D51C9A">
        <w:rPr>
          <w:rStyle w:val="Emphasis"/>
          <w:rFonts w:ascii="Garamond" w:hAnsi="Garamond" w:cs="Arial"/>
          <w:color w:val="59635D"/>
          <w:sz w:val="24"/>
          <w:szCs w:val="24"/>
          <w:highlight w:val="yellow"/>
          <w:bdr w:val="none" w:sz="0" w:space="0" w:color="auto" w:frame="1"/>
        </w:rPr>
        <w:t>could you keep your sword right by your bed</w:t>
      </w:r>
      <w:r w:rsidR="00F20C2D" w:rsidRPr="00D51C9A">
        <w:rPr>
          <w:rFonts w:ascii="Garamond" w:hAnsi="Garamond"/>
          <w:i/>
          <w:iCs/>
          <w:sz w:val="24"/>
          <w:szCs w:val="24"/>
          <w:highlight w:val="yellow"/>
          <w:bdr w:val="none" w:sz="0" w:space="0" w:color="auto" w:frame="1"/>
        </w:rPr>
        <w:br/>
      </w:r>
      <w:r w:rsidR="00F20C2D" w:rsidRPr="00D51C9A">
        <w:rPr>
          <w:rStyle w:val="Emphasis"/>
          <w:rFonts w:ascii="Garamond" w:hAnsi="Garamond" w:cs="Arial"/>
          <w:color w:val="59635D"/>
          <w:sz w:val="24"/>
          <w:szCs w:val="24"/>
          <w:highlight w:val="yellow"/>
          <w:bdr w:val="none" w:sz="0" w:space="0" w:color="auto" w:frame="1"/>
        </w:rPr>
        <w:t>so if you ever felt, like, “I think I might die of old age!”</w:t>
      </w:r>
      <w:r w:rsidR="00F20C2D" w:rsidRPr="00D51C9A">
        <w:rPr>
          <w:rFonts w:ascii="Garamond" w:hAnsi="Garamond"/>
          <w:i/>
          <w:iCs/>
          <w:sz w:val="24"/>
          <w:szCs w:val="24"/>
          <w:highlight w:val="yellow"/>
          <w:bdr w:val="none" w:sz="0" w:space="0" w:color="auto" w:frame="1"/>
        </w:rPr>
        <w:br/>
      </w:r>
      <w:r w:rsidR="00F20C2D" w:rsidRPr="00D51C9A">
        <w:rPr>
          <w:rStyle w:val="Emphasis"/>
          <w:rFonts w:ascii="Garamond" w:hAnsi="Garamond" w:cs="Arial"/>
          <w:color w:val="59635D"/>
          <w:sz w:val="24"/>
          <w:szCs w:val="24"/>
          <w:highlight w:val="yellow"/>
          <w:bdr w:val="none" w:sz="0" w:space="0" w:color="auto" w:frame="1"/>
        </w:rPr>
        <w:t>you could reach out and grab it?</w:t>
      </w:r>
    </w:p>
    <w:p w14:paraId="1B330BFD" w14:textId="77777777" w:rsidR="00F20C2D" w:rsidRPr="00D51C9A" w:rsidRDefault="00F20C2D" w:rsidP="00F20C2D">
      <w:pPr>
        <w:pStyle w:val="NoSpacing"/>
        <w:rPr>
          <w:rFonts w:ascii="Garamond" w:hAnsi="Garamond"/>
          <w:sz w:val="24"/>
          <w:szCs w:val="24"/>
          <w:highlight w:val="yellow"/>
        </w:rPr>
      </w:pPr>
    </w:p>
    <w:p w14:paraId="6D65B26E" w14:textId="77777777" w:rsidR="00084B4C" w:rsidRPr="00D51C9A" w:rsidRDefault="00F20C2D" w:rsidP="00084B4C">
      <w:pPr>
        <w:pStyle w:val="NoSpacing"/>
        <w:ind w:left="720"/>
        <w:rPr>
          <w:rFonts w:ascii="Garamond" w:hAnsi="Garamond"/>
          <w:sz w:val="24"/>
          <w:szCs w:val="24"/>
          <w:highlight w:val="yellow"/>
        </w:rPr>
      </w:pPr>
      <w:r w:rsidRPr="00D51C9A">
        <w:rPr>
          <w:rFonts w:ascii="Garamond" w:hAnsi="Garamond"/>
          <w:sz w:val="24"/>
          <w:szCs w:val="24"/>
          <w:highlight w:val="yellow"/>
        </w:rPr>
        <w:t>If I were a Viking God, I don’t think I would fall for that.</w:t>
      </w:r>
    </w:p>
    <w:p w14:paraId="105FB9B0" w14:textId="0C7AE517" w:rsidR="00F20C2D" w:rsidRPr="002D10FC" w:rsidRDefault="00084B4C" w:rsidP="00084B4C">
      <w:pPr>
        <w:pStyle w:val="NoSpacing"/>
        <w:ind w:left="720" w:hanging="720"/>
        <w:rPr>
          <w:rFonts w:ascii="Garamond" w:hAnsi="Garamond"/>
          <w:sz w:val="24"/>
          <w:szCs w:val="24"/>
        </w:rPr>
      </w:pPr>
      <w:r w:rsidRPr="00D51C9A">
        <w:rPr>
          <w:rFonts w:ascii="Garamond" w:hAnsi="Garamond"/>
          <w:sz w:val="24"/>
          <w:szCs w:val="24"/>
          <w:highlight w:val="yellow"/>
        </w:rPr>
        <w:t>50</w:t>
      </w:r>
      <w:r w:rsidRPr="00D51C9A">
        <w:rPr>
          <w:rFonts w:ascii="Garamond" w:hAnsi="Garamond"/>
          <w:sz w:val="24"/>
          <w:szCs w:val="24"/>
          <w:highlight w:val="yellow"/>
        </w:rPr>
        <w:tab/>
      </w:r>
      <w:r w:rsidR="00F20C2D" w:rsidRPr="00D51C9A">
        <w:rPr>
          <w:rFonts w:ascii="Garamond" w:hAnsi="Garamond"/>
          <w:sz w:val="24"/>
          <w:szCs w:val="24"/>
          <w:highlight w:val="yellow"/>
        </w:rPr>
        <w:t>But if I were an old Viking about to die of old age,</w:t>
      </w:r>
      <w:r w:rsidR="00F20C2D" w:rsidRPr="00D51C9A">
        <w:rPr>
          <w:rFonts w:ascii="Garamond" w:hAnsi="Garamond"/>
          <w:sz w:val="24"/>
          <w:szCs w:val="24"/>
          <w:highlight w:val="yellow"/>
        </w:rPr>
        <w:br/>
        <w:t xml:space="preserve">that’s exactly what I would do. </w:t>
      </w:r>
      <w:r w:rsidR="00F20C2D" w:rsidRPr="00D51C9A">
        <w:rPr>
          <w:rFonts w:ascii="Garamond" w:hAnsi="Garamond"/>
          <w:i/>
          <w:iCs/>
          <w:sz w:val="24"/>
          <w:szCs w:val="24"/>
          <w:highlight w:val="yellow"/>
        </w:rPr>
        <w:t>You’re a genius.</w:t>
      </w:r>
      <w:commentRangeEnd w:id="3"/>
      <w:r w:rsidR="00D51C9A">
        <w:rPr>
          <w:rStyle w:val="CommentReference"/>
        </w:rPr>
        <w:commentReference w:id="3"/>
      </w:r>
    </w:p>
    <w:p w14:paraId="43634112" w14:textId="77777777" w:rsidR="00F20C2D" w:rsidRPr="002D10FC" w:rsidRDefault="00F20C2D" w:rsidP="00F20C2D">
      <w:pPr>
        <w:pStyle w:val="NoSpacing"/>
        <w:rPr>
          <w:rFonts w:ascii="Garamond" w:hAnsi="Garamond"/>
          <w:sz w:val="24"/>
          <w:szCs w:val="24"/>
        </w:rPr>
      </w:pPr>
    </w:p>
    <w:p w14:paraId="51C428DA" w14:textId="77777777" w:rsidR="00F20C2D" w:rsidRPr="002D10FC" w:rsidRDefault="00F20C2D" w:rsidP="00084B4C">
      <w:pPr>
        <w:pStyle w:val="NoSpacing"/>
        <w:ind w:firstLine="720"/>
        <w:rPr>
          <w:rFonts w:ascii="Garamond" w:hAnsi="Garamond"/>
          <w:sz w:val="24"/>
          <w:szCs w:val="24"/>
        </w:rPr>
      </w:pPr>
      <w:r w:rsidRPr="002D10FC">
        <w:rPr>
          <w:rFonts w:ascii="Garamond" w:hAnsi="Garamond"/>
          <w:sz w:val="24"/>
          <w:szCs w:val="24"/>
        </w:rPr>
        <w:t>He died with his sword in his hand and so went straight to heaven.</w:t>
      </w:r>
    </w:p>
    <w:p w14:paraId="6D6020D0" w14:textId="77777777" w:rsidR="00F20C2D" w:rsidRPr="002D10FC" w:rsidRDefault="00F20C2D" w:rsidP="00F20C2D">
      <w:pPr>
        <w:pStyle w:val="NoSpacing"/>
        <w:rPr>
          <w:rFonts w:ascii="Garamond" w:hAnsi="Garamond"/>
          <w:sz w:val="24"/>
          <w:szCs w:val="24"/>
        </w:rPr>
      </w:pPr>
    </w:p>
    <w:p w14:paraId="5A4DBB0B" w14:textId="77777777" w:rsidR="00084B4C" w:rsidRDefault="00F20C2D" w:rsidP="00084B4C">
      <w:pPr>
        <w:pStyle w:val="NoSpacing"/>
        <w:ind w:left="720"/>
        <w:rPr>
          <w:rFonts w:ascii="Garamond" w:hAnsi="Garamond"/>
          <w:sz w:val="24"/>
          <w:szCs w:val="24"/>
        </w:rPr>
      </w:pPr>
      <w:r w:rsidRPr="002D10FC">
        <w:rPr>
          <w:rFonts w:ascii="Garamond" w:hAnsi="Garamond"/>
          <w:sz w:val="24"/>
          <w:szCs w:val="24"/>
        </w:rPr>
        <w:t>Tony Steinberg had been missing from school for six weeks</w:t>
      </w:r>
      <w:r w:rsidRPr="002D10FC">
        <w:rPr>
          <w:rFonts w:ascii="Garamond" w:hAnsi="Garamond"/>
          <w:sz w:val="24"/>
          <w:szCs w:val="24"/>
        </w:rPr>
        <w:br/>
        <w:t>before we finally found out what was wrong.</w:t>
      </w:r>
    </w:p>
    <w:p w14:paraId="1BD7C1CD" w14:textId="63C7A39E" w:rsidR="00F20C2D" w:rsidRPr="002D10FC" w:rsidRDefault="00084B4C" w:rsidP="00084B4C">
      <w:pPr>
        <w:pStyle w:val="NoSpacing"/>
        <w:ind w:left="720" w:hanging="720"/>
        <w:rPr>
          <w:rFonts w:ascii="Garamond" w:hAnsi="Garamond"/>
          <w:sz w:val="24"/>
          <w:szCs w:val="24"/>
        </w:rPr>
      </w:pPr>
      <w:r>
        <w:rPr>
          <w:rFonts w:ascii="Garamond" w:hAnsi="Garamond"/>
          <w:sz w:val="24"/>
          <w:szCs w:val="24"/>
        </w:rPr>
        <w:t>55</w:t>
      </w:r>
      <w:r>
        <w:rPr>
          <w:rFonts w:ascii="Garamond" w:hAnsi="Garamond"/>
          <w:sz w:val="24"/>
          <w:szCs w:val="24"/>
        </w:rPr>
        <w:tab/>
      </w:r>
      <w:r w:rsidR="00F20C2D" w:rsidRPr="002D10FC">
        <w:rPr>
          <w:rFonts w:ascii="Garamond" w:hAnsi="Garamond"/>
          <w:sz w:val="24"/>
          <w:szCs w:val="24"/>
        </w:rPr>
        <w:t>And the 12 boys left whispered the name of the disease</w:t>
      </w:r>
      <w:r w:rsidR="00F20C2D" w:rsidRPr="002D10FC">
        <w:rPr>
          <w:rFonts w:ascii="Garamond" w:hAnsi="Garamond"/>
          <w:sz w:val="24"/>
          <w:szCs w:val="24"/>
        </w:rPr>
        <w:br/>
        <w:t>as if you could catch it from saying it too loud.</w:t>
      </w:r>
    </w:p>
    <w:p w14:paraId="5E889343" w14:textId="77777777" w:rsidR="00084B4C" w:rsidRDefault="00F20C2D" w:rsidP="00084B4C">
      <w:pPr>
        <w:pStyle w:val="NoSpacing"/>
        <w:ind w:left="720"/>
        <w:rPr>
          <w:rFonts w:ascii="Garamond" w:hAnsi="Garamond"/>
          <w:i/>
          <w:iCs/>
          <w:sz w:val="24"/>
          <w:szCs w:val="24"/>
          <w:bdr w:val="none" w:sz="0" w:space="0" w:color="auto" w:frame="1"/>
        </w:rPr>
      </w:pPr>
      <w:r w:rsidRPr="002D10FC">
        <w:rPr>
          <w:rFonts w:ascii="Garamond" w:hAnsi="Garamond"/>
          <w:sz w:val="24"/>
          <w:szCs w:val="24"/>
        </w:rPr>
        <w:t>We’d been warned. The Middle School Head had come to class</w:t>
      </w:r>
      <w:r w:rsidRPr="002D10FC">
        <w:rPr>
          <w:rFonts w:ascii="Garamond" w:hAnsi="Garamond"/>
          <w:sz w:val="24"/>
          <w:szCs w:val="24"/>
        </w:rPr>
        <w:br/>
        <w:t>and said Tony was coming to school on Friday.</w:t>
      </w:r>
      <w:r w:rsidRPr="002D10FC">
        <w:rPr>
          <w:rFonts w:ascii="Garamond" w:hAnsi="Garamond"/>
          <w:sz w:val="24"/>
          <w:szCs w:val="24"/>
        </w:rPr>
        <w:br/>
      </w:r>
      <w:r w:rsidRPr="002D10FC">
        <w:rPr>
          <w:rStyle w:val="Emphasis"/>
          <w:rFonts w:ascii="Garamond" w:hAnsi="Garamond" w:cs="Arial"/>
          <w:i w:val="0"/>
          <w:sz w:val="24"/>
          <w:szCs w:val="24"/>
          <w:bdr w:val="none" w:sz="0" w:space="0" w:color="auto" w:frame="1"/>
        </w:rPr>
        <w:t>But he’s had a rough time.</w:t>
      </w:r>
    </w:p>
    <w:p w14:paraId="3F32A13A" w14:textId="31FDC9E6" w:rsidR="00F20C2D" w:rsidRPr="002D10FC" w:rsidRDefault="00084B4C" w:rsidP="00084B4C">
      <w:pPr>
        <w:pStyle w:val="NoSpacing"/>
        <w:ind w:left="720" w:hanging="720"/>
        <w:rPr>
          <w:rFonts w:ascii="Garamond" w:hAnsi="Garamond"/>
          <w:i/>
          <w:sz w:val="24"/>
          <w:szCs w:val="24"/>
        </w:rPr>
      </w:pPr>
      <w:r w:rsidRPr="00084B4C">
        <w:rPr>
          <w:rFonts w:ascii="Garamond" w:hAnsi="Garamond"/>
          <w:sz w:val="24"/>
          <w:szCs w:val="24"/>
          <w:bdr w:val="none" w:sz="0" w:space="0" w:color="auto" w:frame="1"/>
        </w:rPr>
        <w:t>60</w:t>
      </w:r>
      <w:r w:rsidRPr="00084B4C">
        <w:rPr>
          <w:rFonts w:ascii="Garamond" w:hAnsi="Garamond"/>
          <w:sz w:val="24"/>
          <w:szCs w:val="24"/>
          <w:bdr w:val="none" w:sz="0" w:space="0" w:color="auto" w:frame="1"/>
        </w:rPr>
        <w:tab/>
      </w:r>
      <w:r w:rsidR="00F20C2D" w:rsidRPr="002D10FC">
        <w:rPr>
          <w:rStyle w:val="Emphasis"/>
          <w:rFonts w:ascii="Garamond" w:hAnsi="Garamond" w:cs="Arial"/>
          <w:i w:val="0"/>
          <w:sz w:val="24"/>
          <w:szCs w:val="24"/>
          <w:bdr w:val="none" w:sz="0" w:space="0" w:color="auto" w:frame="1"/>
        </w:rPr>
        <w:t>The medication he’s taking has made all his hair fall out.</w:t>
      </w:r>
      <w:r w:rsidR="00F20C2D" w:rsidRPr="002D10FC">
        <w:rPr>
          <w:rFonts w:ascii="Garamond" w:hAnsi="Garamond"/>
          <w:i/>
          <w:iCs/>
          <w:sz w:val="24"/>
          <w:szCs w:val="24"/>
          <w:bdr w:val="none" w:sz="0" w:space="0" w:color="auto" w:frame="1"/>
        </w:rPr>
        <w:br/>
      </w:r>
      <w:r w:rsidR="00F20C2D" w:rsidRPr="002D10FC">
        <w:rPr>
          <w:rStyle w:val="Emphasis"/>
          <w:rFonts w:ascii="Garamond" w:hAnsi="Garamond" w:cs="Arial"/>
          <w:i w:val="0"/>
          <w:sz w:val="24"/>
          <w:szCs w:val="24"/>
          <w:bdr w:val="none" w:sz="0" w:space="0" w:color="auto" w:frame="1"/>
        </w:rPr>
        <w:t>So nobody stare, nobody point, nobody laugh.</w:t>
      </w:r>
    </w:p>
    <w:p w14:paraId="145FFA0D" w14:textId="77777777" w:rsidR="00F20C2D" w:rsidRPr="002D10FC" w:rsidRDefault="00F20C2D" w:rsidP="00F20C2D">
      <w:pPr>
        <w:pStyle w:val="NoSpacing"/>
        <w:rPr>
          <w:rFonts w:ascii="Garamond" w:hAnsi="Garamond"/>
          <w:sz w:val="24"/>
          <w:szCs w:val="24"/>
        </w:rPr>
      </w:pPr>
    </w:p>
    <w:p w14:paraId="4DB671DD" w14:textId="77777777" w:rsidR="00084B4C" w:rsidRDefault="00F20C2D" w:rsidP="00084B4C">
      <w:pPr>
        <w:pStyle w:val="NoSpacing"/>
        <w:ind w:left="720"/>
        <w:rPr>
          <w:rFonts w:ascii="Garamond" w:hAnsi="Garamond"/>
          <w:sz w:val="24"/>
          <w:szCs w:val="24"/>
        </w:rPr>
      </w:pPr>
      <w:r w:rsidRPr="002D10FC">
        <w:rPr>
          <w:rFonts w:ascii="Garamond" w:hAnsi="Garamond"/>
          <w:sz w:val="24"/>
          <w:szCs w:val="24"/>
        </w:rPr>
        <w:t>I always said I liked teaching in a private school</w:t>
      </w:r>
      <w:r w:rsidRPr="002D10FC">
        <w:rPr>
          <w:rFonts w:ascii="Garamond" w:hAnsi="Garamond"/>
          <w:sz w:val="24"/>
          <w:szCs w:val="24"/>
        </w:rPr>
        <w:br/>
        <w:t>because I could talk about God</w:t>
      </w:r>
      <w:r w:rsidRPr="002D10FC">
        <w:rPr>
          <w:rFonts w:ascii="Garamond" w:hAnsi="Garamond"/>
          <w:sz w:val="24"/>
          <w:szCs w:val="24"/>
        </w:rPr>
        <w:br/>
        <w:t>and not be breaking the law.</w:t>
      </w:r>
    </w:p>
    <w:p w14:paraId="04184A74" w14:textId="77777777" w:rsidR="00084B4C" w:rsidRDefault="00084B4C" w:rsidP="00084B4C">
      <w:pPr>
        <w:pStyle w:val="NoSpacing"/>
        <w:ind w:left="720" w:hanging="720"/>
        <w:rPr>
          <w:rFonts w:ascii="Garamond" w:hAnsi="Garamond"/>
          <w:sz w:val="24"/>
          <w:szCs w:val="24"/>
        </w:rPr>
      </w:pPr>
      <w:r>
        <w:rPr>
          <w:rFonts w:ascii="Garamond" w:hAnsi="Garamond"/>
          <w:sz w:val="24"/>
          <w:szCs w:val="24"/>
        </w:rPr>
        <w:t>65</w:t>
      </w:r>
      <w:r>
        <w:rPr>
          <w:rFonts w:ascii="Garamond" w:hAnsi="Garamond"/>
          <w:sz w:val="24"/>
          <w:szCs w:val="24"/>
        </w:rPr>
        <w:tab/>
      </w:r>
      <w:r w:rsidR="00F20C2D" w:rsidRPr="002D10FC">
        <w:rPr>
          <w:rFonts w:ascii="Garamond" w:hAnsi="Garamond"/>
          <w:sz w:val="24"/>
          <w:szCs w:val="24"/>
        </w:rPr>
        <w:t>And I sure talk about God a lot.</w:t>
      </w:r>
      <w:r w:rsidR="00F20C2D" w:rsidRPr="002D10FC">
        <w:rPr>
          <w:rFonts w:ascii="Garamond" w:hAnsi="Garamond"/>
          <w:sz w:val="24"/>
          <w:szCs w:val="24"/>
        </w:rPr>
        <w:br/>
        <w:t>Yes, in history, of course, that’s easy:</w:t>
      </w:r>
      <w:r w:rsidR="00F20C2D" w:rsidRPr="002D10FC">
        <w:rPr>
          <w:rFonts w:ascii="Garamond" w:hAnsi="Garamond"/>
          <w:sz w:val="24"/>
          <w:szCs w:val="24"/>
        </w:rPr>
        <w:br/>
        <w:t>Even the Egyptian Pyramid Project</w:t>
      </w:r>
      <w:r w:rsidR="00F20C2D" w:rsidRPr="002D10FC">
        <w:rPr>
          <w:rFonts w:ascii="Garamond" w:hAnsi="Garamond"/>
          <w:sz w:val="24"/>
          <w:szCs w:val="24"/>
        </w:rPr>
        <w:br/>
        <w:t>is essentially a spiritual exercise.</w:t>
      </w:r>
    </w:p>
    <w:p w14:paraId="41087F3E" w14:textId="09119F48" w:rsidR="00F20C2D" w:rsidRPr="002D10FC" w:rsidRDefault="00F20C2D" w:rsidP="00084B4C">
      <w:pPr>
        <w:pStyle w:val="NoSpacing"/>
        <w:ind w:left="720"/>
        <w:rPr>
          <w:rFonts w:ascii="Garamond" w:hAnsi="Garamond"/>
          <w:sz w:val="24"/>
          <w:szCs w:val="24"/>
        </w:rPr>
      </w:pPr>
      <w:r w:rsidRPr="002D10FC">
        <w:rPr>
          <w:rFonts w:ascii="Garamond" w:hAnsi="Garamond"/>
          <w:sz w:val="24"/>
          <w:szCs w:val="24"/>
        </w:rPr>
        <w:t>But how can you teach math and not believe in a God?</w:t>
      </w:r>
    </w:p>
    <w:p w14:paraId="6E7D4C4C" w14:textId="77777777" w:rsidR="00084B4C" w:rsidRDefault="00084B4C" w:rsidP="00084B4C">
      <w:pPr>
        <w:pStyle w:val="NoSpacing"/>
        <w:ind w:left="720" w:hanging="720"/>
        <w:rPr>
          <w:rFonts w:ascii="Garamond" w:hAnsi="Garamond"/>
          <w:sz w:val="24"/>
          <w:szCs w:val="24"/>
        </w:rPr>
      </w:pPr>
      <w:r>
        <w:rPr>
          <w:rFonts w:ascii="Garamond" w:hAnsi="Garamond"/>
          <w:sz w:val="24"/>
          <w:szCs w:val="24"/>
        </w:rPr>
        <w:t>70</w:t>
      </w:r>
      <w:r>
        <w:rPr>
          <w:rFonts w:ascii="Garamond" w:hAnsi="Garamond"/>
          <w:sz w:val="24"/>
          <w:szCs w:val="24"/>
        </w:rPr>
        <w:tab/>
      </w:r>
      <w:r w:rsidR="00F20C2D" w:rsidRPr="002D10FC">
        <w:rPr>
          <w:rFonts w:ascii="Garamond" w:hAnsi="Garamond"/>
          <w:sz w:val="24"/>
          <w:szCs w:val="24"/>
        </w:rPr>
        <w:t>A God of perfect points and planes,</w:t>
      </w:r>
      <w:r w:rsidR="00F20C2D" w:rsidRPr="002D10FC">
        <w:rPr>
          <w:rFonts w:ascii="Garamond" w:hAnsi="Garamond"/>
          <w:sz w:val="24"/>
          <w:szCs w:val="24"/>
        </w:rPr>
        <w:br/>
        <w:t>surrounded by right angles and arch angels of varying degrees.</w:t>
      </w:r>
      <w:r w:rsidR="00F20C2D" w:rsidRPr="002D10FC">
        <w:rPr>
          <w:rFonts w:ascii="Garamond" w:hAnsi="Garamond"/>
          <w:sz w:val="24"/>
          <w:szCs w:val="24"/>
        </w:rPr>
        <w:br/>
        <w:t>Such a God would not give cancer to seventh grade boy;</w:t>
      </w:r>
      <w:r w:rsidR="00F20C2D" w:rsidRPr="002D10FC">
        <w:rPr>
          <w:rFonts w:ascii="Garamond" w:hAnsi="Garamond"/>
          <w:sz w:val="24"/>
          <w:szCs w:val="24"/>
        </w:rPr>
        <w:br/>
        <w:t>wouldn’t make his hair fall out from the chemotherapy.</w:t>
      </w:r>
      <w:r w:rsidR="00F20C2D" w:rsidRPr="002D10FC">
        <w:rPr>
          <w:rFonts w:ascii="Garamond" w:hAnsi="Garamond"/>
          <w:sz w:val="24"/>
          <w:szCs w:val="24"/>
        </w:rPr>
        <w:br/>
        <w:t>Totally bald in a jacket and tie on Friday morning—</w:t>
      </w:r>
    </w:p>
    <w:p w14:paraId="7E06420A" w14:textId="404895ED" w:rsidR="00F20C2D" w:rsidRPr="002D10FC" w:rsidRDefault="00084B4C" w:rsidP="00084B4C">
      <w:pPr>
        <w:pStyle w:val="NoSpacing"/>
        <w:ind w:left="720" w:hanging="720"/>
        <w:rPr>
          <w:rFonts w:ascii="Garamond" w:hAnsi="Garamond"/>
          <w:sz w:val="24"/>
          <w:szCs w:val="24"/>
        </w:rPr>
      </w:pPr>
      <w:r>
        <w:rPr>
          <w:rFonts w:ascii="Garamond" w:hAnsi="Garamond"/>
          <w:sz w:val="24"/>
          <w:szCs w:val="24"/>
        </w:rPr>
        <w:t>75</w:t>
      </w:r>
      <w:r>
        <w:rPr>
          <w:rFonts w:ascii="Garamond" w:hAnsi="Garamond"/>
          <w:sz w:val="24"/>
          <w:szCs w:val="24"/>
        </w:rPr>
        <w:tab/>
      </w:r>
      <w:r w:rsidR="00F20C2D" w:rsidRPr="002D10FC">
        <w:rPr>
          <w:rFonts w:ascii="Garamond" w:hAnsi="Garamond"/>
          <w:sz w:val="24"/>
          <w:szCs w:val="24"/>
        </w:rPr>
        <w:t>and I don’t just mean Tony Steinberg—</w:t>
      </w:r>
      <w:r w:rsidR="00F20C2D" w:rsidRPr="002D10FC">
        <w:rPr>
          <w:rFonts w:ascii="Garamond" w:hAnsi="Garamond"/>
          <w:sz w:val="24"/>
          <w:szCs w:val="24"/>
        </w:rPr>
        <w:br/>
        <w:t>not one single boy in my class had hair that day;</w:t>
      </w:r>
      <w:r w:rsidR="00F20C2D" w:rsidRPr="002D10FC">
        <w:rPr>
          <w:rFonts w:ascii="Garamond" w:hAnsi="Garamond"/>
          <w:sz w:val="24"/>
          <w:szCs w:val="24"/>
        </w:rPr>
        <w:br/>
        <w:t>the other 12 had all shaved their heads in solidarity.</w:t>
      </w:r>
      <w:r w:rsidR="00F20C2D" w:rsidRPr="002D10FC">
        <w:rPr>
          <w:rFonts w:ascii="Garamond" w:hAnsi="Garamond"/>
          <w:sz w:val="24"/>
          <w:szCs w:val="24"/>
        </w:rPr>
        <w:br/>
      </w:r>
    </w:p>
    <w:p w14:paraId="512075A3" w14:textId="77777777" w:rsidR="00F20C2D" w:rsidRPr="002D10FC" w:rsidRDefault="00F20C2D" w:rsidP="00084B4C">
      <w:pPr>
        <w:pStyle w:val="NoSpacing"/>
        <w:ind w:left="720"/>
        <w:rPr>
          <w:rFonts w:ascii="Garamond" w:hAnsi="Garamond"/>
          <w:sz w:val="24"/>
          <w:szCs w:val="24"/>
        </w:rPr>
      </w:pPr>
      <w:r w:rsidRPr="002D10FC">
        <w:rPr>
          <w:rFonts w:ascii="Garamond" w:hAnsi="Garamond"/>
          <w:sz w:val="24"/>
          <w:szCs w:val="24"/>
        </w:rPr>
        <w:t>Have you ever seen 13 bald-headed seventh grade boys,</w:t>
      </w:r>
      <w:r w:rsidRPr="002D10FC">
        <w:rPr>
          <w:rFonts w:ascii="Garamond" w:hAnsi="Garamond"/>
          <w:sz w:val="24"/>
          <w:szCs w:val="24"/>
        </w:rPr>
        <w:br/>
        <w:t>all pointing at each other, all staring, all laughing?</w:t>
      </w:r>
    </w:p>
    <w:p w14:paraId="654DDFBB" w14:textId="27E6D4A9" w:rsidR="00F20C2D" w:rsidRPr="002D10FC" w:rsidRDefault="00084B4C" w:rsidP="00F20C2D">
      <w:pPr>
        <w:pStyle w:val="NoSpacing"/>
        <w:rPr>
          <w:rFonts w:ascii="Garamond" w:hAnsi="Garamond"/>
          <w:sz w:val="24"/>
          <w:szCs w:val="24"/>
        </w:rPr>
      </w:pPr>
      <w:r>
        <w:rPr>
          <w:rFonts w:ascii="Garamond" w:hAnsi="Garamond"/>
          <w:sz w:val="24"/>
          <w:szCs w:val="24"/>
        </w:rPr>
        <w:t>80</w:t>
      </w:r>
      <w:r>
        <w:rPr>
          <w:rFonts w:ascii="Garamond" w:hAnsi="Garamond"/>
          <w:sz w:val="24"/>
          <w:szCs w:val="24"/>
        </w:rPr>
        <w:tab/>
      </w:r>
      <w:r w:rsidR="00F20C2D" w:rsidRPr="002D10FC">
        <w:rPr>
          <w:rFonts w:ascii="Garamond" w:hAnsi="Garamond"/>
          <w:sz w:val="24"/>
          <w:szCs w:val="24"/>
        </w:rPr>
        <w:t>I have.</w:t>
      </w:r>
    </w:p>
    <w:p w14:paraId="778CE9E3" w14:textId="77777777" w:rsidR="00F20C2D" w:rsidRPr="002D10FC" w:rsidRDefault="00F20C2D" w:rsidP="00F20C2D">
      <w:pPr>
        <w:pStyle w:val="NoSpacing"/>
        <w:rPr>
          <w:rFonts w:ascii="Garamond" w:hAnsi="Garamond"/>
          <w:sz w:val="24"/>
          <w:szCs w:val="24"/>
        </w:rPr>
      </w:pPr>
    </w:p>
    <w:p w14:paraId="1A13D792" w14:textId="77777777" w:rsidR="00084B4C" w:rsidRDefault="00F20C2D" w:rsidP="00084B4C">
      <w:pPr>
        <w:pStyle w:val="NoSpacing"/>
        <w:ind w:left="720"/>
        <w:rPr>
          <w:rFonts w:ascii="Garamond" w:hAnsi="Garamond"/>
          <w:sz w:val="24"/>
          <w:szCs w:val="24"/>
        </w:rPr>
      </w:pPr>
      <w:r w:rsidRPr="002D10FC">
        <w:rPr>
          <w:rFonts w:ascii="Garamond" w:hAnsi="Garamond"/>
          <w:sz w:val="24"/>
          <w:szCs w:val="24"/>
        </w:rPr>
        <w:lastRenderedPageBreak/>
        <w:t>And it’s a beautiful sight.</w:t>
      </w:r>
      <w:r w:rsidRPr="002D10FC">
        <w:rPr>
          <w:rFonts w:ascii="Garamond" w:hAnsi="Garamond"/>
          <w:sz w:val="24"/>
          <w:szCs w:val="24"/>
        </w:rPr>
        <w:br/>
        <w:t>And almost as striking as 12 boys</w:t>
      </w:r>
      <w:r w:rsidRPr="002D10FC">
        <w:rPr>
          <w:rFonts w:ascii="Garamond" w:hAnsi="Garamond"/>
          <w:sz w:val="24"/>
          <w:szCs w:val="24"/>
        </w:rPr>
        <w:br/>
        <w:t>six weeks later—now with crew cuts—</w:t>
      </w:r>
      <w:r w:rsidRPr="002D10FC">
        <w:rPr>
          <w:rFonts w:ascii="Garamond" w:hAnsi="Garamond"/>
          <w:sz w:val="24"/>
          <w:szCs w:val="24"/>
        </w:rPr>
        <w:br/>
        <w:t>on a Saturday morning</w:t>
      </w:r>
    </w:p>
    <w:p w14:paraId="73F5AB50" w14:textId="72B16245" w:rsidR="00F20C2D" w:rsidRPr="002D10FC" w:rsidRDefault="00084B4C" w:rsidP="00084B4C">
      <w:pPr>
        <w:pStyle w:val="NoSpacing"/>
        <w:rPr>
          <w:rFonts w:ascii="Garamond" w:hAnsi="Garamond"/>
          <w:sz w:val="24"/>
          <w:szCs w:val="24"/>
        </w:rPr>
      </w:pPr>
      <w:r>
        <w:rPr>
          <w:rFonts w:ascii="Garamond" w:hAnsi="Garamond"/>
          <w:sz w:val="24"/>
          <w:szCs w:val="24"/>
        </w:rPr>
        <w:t>85</w:t>
      </w:r>
      <w:r>
        <w:rPr>
          <w:rFonts w:ascii="Garamond" w:hAnsi="Garamond"/>
          <w:sz w:val="24"/>
          <w:szCs w:val="24"/>
        </w:rPr>
        <w:tab/>
      </w:r>
      <w:r w:rsidR="00F20C2D" w:rsidRPr="002D10FC">
        <w:rPr>
          <w:rFonts w:ascii="Garamond" w:hAnsi="Garamond"/>
          <w:sz w:val="24"/>
          <w:szCs w:val="24"/>
        </w:rPr>
        <w:t>standing outside the synagogue</w:t>
      </w:r>
    </w:p>
    <w:p w14:paraId="19AE6467" w14:textId="77777777" w:rsidR="00084B4C" w:rsidRDefault="00F20C2D" w:rsidP="00084B4C">
      <w:pPr>
        <w:pStyle w:val="NoSpacing"/>
        <w:ind w:left="720"/>
        <w:rPr>
          <w:rFonts w:ascii="Garamond" w:hAnsi="Garamond"/>
          <w:sz w:val="24"/>
          <w:szCs w:val="24"/>
        </w:rPr>
      </w:pPr>
      <w:r w:rsidRPr="002D10FC">
        <w:rPr>
          <w:rFonts w:ascii="Garamond" w:hAnsi="Garamond"/>
          <w:sz w:val="24"/>
          <w:szCs w:val="24"/>
        </w:rPr>
        <w:t>after the memorial service</w:t>
      </w:r>
      <w:r w:rsidRPr="002D10FC">
        <w:rPr>
          <w:rFonts w:ascii="Garamond" w:hAnsi="Garamond"/>
          <w:sz w:val="24"/>
          <w:szCs w:val="24"/>
        </w:rPr>
        <w:br/>
        <w:t>with heads bowed, holding hands</w:t>
      </w:r>
      <w:r w:rsidRPr="002D10FC">
        <w:rPr>
          <w:rFonts w:ascii="Garamond" w:hAnsi="Garamond"/>
          <w:sz w:val="24"/>
          <w:szCs w:val="24"/>
        </w:rPr>
        <w:br/>
        <w:t>and standing in a circle</w:t>
      </w:r>
      <w:r w:rsidRPr="002D10FC">
        <w:rPr>
          <w:rFonts w:ascii="Garamond" w:hAnsi="Garamond"/>
          <w:sz w:val="24"/>
          <w:szCs w:val="24"/>
        </w:rPr>
        <w:br/>
        <w:t>around the smoldering remains</w:t>
      </w:r>
    </w:p>
    <w:p w14:paraId="32BA1406" w14:textId="57D93301" w:rsidR="00F20C2D" w:rsidRPr="002D10FC" w:rsidRDefault="00084B4C" w:rsidP="00084B4C">
      <w:pPr>
        <w:pStyle w:val="NoSpacing"/>
        <w:ind w:left="720" w:hanging="720"/>
        <w:rPr>
          <w:rFonts w:ascii="Garamond" w:hAnsi="Garamond"/>
          <w:sz w:val="24"/>
          <w:szCs w:val="24"/>
        </w:rPr>
      </w:pPr>
      <w:r>
        <w:rPr>
          <w:rFonts w:ascii="Garamond" w:hAnsi="Garamond"/>
          <w:sz w:val="24"/>
          <w:szCs w:val="24"/>
        </w:rPr>
        <w:t>90</w:t>
      </w:r>
      <w:r>
        <w:rPr>
          <w:rFonts w:ascii="Garamond" w:hAnsi="Garamond"/>
          <w:sz w:val="24"/>
          <w:szCs w:val="24"/>
        </w:rPr>
        <w:tab/>
      </w:r>
      <w:r w:rsidR="00F20C2D" w:rsidRPr="002D10FC">
        <w:rPr>
          <w:rFonts w:ascii="Garamond" w:hAnsi="Garamond"/>
          <w:sz w:val="24"/>
          <w:szCs w:val="24"/>
        </w:rPr>
        <w:t>of a miniature Viking ship,</w:t>
      </w:r>
      <w:r w:rsidR="00F20C2D" w:rsidRPr="002D10FC">
        <w:rPr>
          <w:rFonts w:ascii="Garamond" w:hAnsi="Garamond"/>
          <w:sz w:val="24"/>
          <w:szCs w:val="24"/>
        </w:rPr>
        <w:br/>
        <w:t>which they have set on fire,</w:t>
      </w:r>
      <w:r w:rsidR="00F20C2D" w:rsidRPr="002D10FC">
        <w:rPr>
          <w:rFonts w:ascii="Garamond" w:hAnsi="Garamond"/>
          <w:sz w:val="24"/>
          <w:szCs w:val="24"/>
        </w:rPr>
        <w:br/>
        <w:t>the soul of the brave warrior</w:t>
      </w:r>
      <w:r w:rsidR="00F20C2D" w:rsidRPr="002D10FC">
        <w:rPr>
          <w:rFonts w:ascii="Garamond" w:hAnsi="Garamond"/>
          <w:sz w:val="24"/>
          <w:szCs w:val="24"/>
        </w:rPr>
        <w:br/>
        <w:t>rising slowly with the smoke.</w:t>
      </w:r>
    </w:p>
    <w:p w14:paraId="279EFCAD" w14:textId="77777777" w:rsidR="00F20C2D" w:rsidRPr="002D10FC" w:rsidRDefault="00F20C2D" w:rsidP="00F20C2D">
      <w:pPr>
        <w:pStyle w:val="NoSpacing"/>
        <w:rPr>
          <w:rFonts w:ascii="Garamond" w:hAnsi="Garamond"/>
          <w:sz w:val="24"/>
          <w:szCs w:val="24"/>
        </w:rPr>
      </w:pPr>
    </w:p>
    <w:p w14:paraId="1950522A" w14:textId="4717850F" w:rsidR="00F20C2D" w:rsidRPr="002D10FC" w:rsidRDefault="00F20C2D" w:rsidP="00F20C2D">
      <w:pPr>
        <w:pStyle w:val="NoSpacing"/>
        <w:rPr>
          <w:rFonts w:ascii="Garamond" w:hAnsi="Garamond"/>
          <w:sz w:val="24"/>
          <w:szCs w:val="24"/>
        </w:rPr>
      </w:pPr>
      <w:r w:rsidRPr="002D10FC">
        <w:rPr>
          <w:rFonts w:ascii="Garamond" w:hAnsi="Garamond"/>
          <w:sz w:val="24"/>
          <w:szCs w:val="24"/>
        </w:rPr>
        <w:t>Mali. Taylor. “Tony Steinberg: Brave Seventh</w:t>
      </w:r>
      <w:r w:rsidR="002D10FC">
        <w:rPr>
          <w:rFonts w:ascii="Cambria Math" w:hAnsi="Cambria Math" w:cs="Cambria Math"/>
          <w:sz w:val="24"/>
          <w:szCs w:val="24"/>
        </w:rPr>
        <w:t xml:space="preserve"> </w:t>
      </w:r>
      <w:r w:rsidRPr="002D10FC">
        <w:rPr>
          <w:rFonts w:ascii="Garamond" w:hAnsi="Garamond"/>
          <w:sz w:val="24"/>
          <w:szCs w:val="24"/>
        </w:rPr>
        <w:t>Grade Viking Warrior.”</w:t>
      </w:r>
    </w:p>
    <w:p w14:paraId="396CDC84" w14:textId="6C58644B" w:rsidR="002E078A" w:rsidRDefault="002E078A" w:rsidP="00F20C2D">
      <w:pPr>
        <w:pStyle w:val="NoSpacing"/>
        <w:rPr>
          <w:rFonts w:ascii="Garamond" w:hAnsi="Garamond"/>
          <w:sz w:val="24"/>
          <w:szCs w:val="24"/>
        </w:rPr>
      </w:pPr>
    </w:p>
    <w:p w14:paraId="4EA584A2" w14:textId="384D5590" w:rsidR="00596A7E" w:rsidRPr="00547BFA" w:rsidRDefault="00596A7E" w:rsidP="00596A7E">
      <w:pPr>
        <w:pStyle w:val="NoSpacing"/>
        <w:rPr>
          <w:rFonts w:ascii="Garamond" w:hAnsi="Garamond"/>
          <w:sz w:val="20"/>
          <w:szCs w:val="20"/>
        </w:rPr>
      </w:pPr>
      <w:r>
        <w:rPr>
          <w:rFonts w:ascii="Garamond" w:hAnsi="Garamond"/>
          <w:b/>
          <w:bCs/>
          <w:sz w:val="20"/>
          <w:szCs w:val="20"/>
        </w:rPr>
        <w:t>Assignment</w:t>
      </w:r>
      <w:r w:rsidRPr="3BC9C759">
        <w:rPr>
          <w:rFonts w:ascii="Garamond" w:hAnsi="Garamond"/>
          <w:sz w:val="20"/>
          <w:szCs w:val="20"/>
        </w:rPr>
        <w:t>: Read this poem again.  Highlight and make 8 comments/questions on a variety of lines in the poem that would be relevant for a Socratic circle.  In English class, we can—and should—respond to a literary work by asking any of four general questions:</w:t>
      </w:r>
    </w:p>
    <w:p w14:paraId="3EDE2999" w14:textId="77777777" w:rsidR="00596A7E" w:rsidRPr="00547BFA" w:rsidRDefault="00596A7E" w:rsidP="00596A7E">
      <w:pPr>
        <w:pStyle w:val="NoSpacing"/>
        <w:rPr>
          <w:rFonts w:ascii="Garamond" w:hAnsi="Garamond"/>
          <w:sz w:val="20"/>
          <w:szCs w:val="20"/>
        </w:rPr>
      </w:pPr>
    </w:p>
    <w:p w14:paraId="6BEE97E3" w14:textId="77777777" w:rsidR="00596A7E" w:rsidRPr="00547BFA" w:rsidRDefault="00596A7E" w:rsidP="00596A7E">
      <w:pPr>
        <w:pStyle w:val="NoSpacing"/>
        <w:numPr>
          <w:ilvl w:val="0"/>
          <w:numId w:val="3"/>
        </w:numPr>
        <w:rPr>
          <w:rFonts w:ascii="Garamond" w:hAnsi="Garamond"/>
          <w:sz w:val="20"/>
          <w:szCs w:val="20"/>
        </w:rPr>
      </w:pPr>
      <w:r w:rsidRPr="00547BFA">
        <w:rPr>
          <w:rFonts w:ascii="Garamond" w:hAnsi="Garamond"/>
          <w:sz w:val="20"/>
          <w:szCs w:val="20"/>
        </w:rPr>
        <w:t xml:space="preserve">What does the poem make you </w:t>
      </w:r>
      <w:r w:rsidRPr="00547BFA">
        <w:rPr>
          <w:rFonts w:ascii="Garamond" w:hAnsi="Garamond"/>
          <w:b/>
          <w:bCs/>
          <w:i/>
          <w:iCs/>
          <w:sz w:val="20"/>
          <w:szCs w:val="20"/>
        </w:rPr>
        <w:t>experience</w:t>
      </w:r>
      <w:r w:rsidRPr="00547BFA">
        <w:rPr>
          <w:rFonts w:ascii="Garamond" w:hAnsi="Garamond"/>
          <w:sz w:val="20"/>
          <w:szCs w:val="20"/>
        </w:rPr>
        <w:t>?</w:t>
      </w:r>
    </w:p>
    <w:p w14:paraId="3B45E058" w14:textId="77777777" w:rsidR="00596A7E" w:rsidRPr="00547BFA" w:rsidRDefault="00596A7E" w:rsidP="00596A7E">
      <w:pPr>
        <w:pStyle w:val="NoSpacing"/>
        <w:numPr>
          <w:ilvl w:val="0"/>
          <w:numId w:val="3"/>
        </w:numPr>
        <w:rPr>
          <w:rFonts w:ascii="Garamond" w:hAnsi="Garamond"/>
          <w:sz w:val="20"/>
          <w:szCs w:val="20"/>
        </w:rPr>
      </w:pPr>
      <w:r w:rsidRPr="00547BFA">
        <w:rPr>
          <w:rFonts w:ascii="Garamond" w:hAnsi="Garamond"/>
          <w:sz w:val="20"/>
          <w:szCs w:val="20"/>
        </w:rPr>
        <w:t xml:space="preserve">What does the poem make you </w:t>
      </w:r>
      <w:r w:rsidRPr="00547BFA">
        <w:rPr>
          <w:rFonts w:ascii="Garamond" w:hAnsi="Garamond"/>
          <w:b/>
          <w:bCs/>
          <w:i/>
          <w:iCs/>
          <w:sz w:val="20"/>
          <w:szCs w:val="20"/>
        </w:rPr>
        <w:t>feel</w:t>
      </w:r>
      <w:r w:rsidRPr="00547BFA">
        <w:rPr>
          <w:rFonts w:ascii="Garamond" w:hAnsi="Garamond"/>
          <w:sz w:val="20"/>
          <w:szCs w:val="20"/>
        </w:rPr>
        <w:t xml:space="preserve"> (as a result of that experience)?</w:t>
      </w:r>
    </w:p>
    <w:p w14:paraId="02BC53A2" w14:textId="77777777" w:rsidR="00596A7E" w:rsidRPr="00547BFA" w:rsidRDefault="00596A7E" w:rsidP="00596A7E">
      <w:pPr>
        <w:pStyle w:val="NoSpacing"/>
        <w:numPr>
          <w:ilvl w:val="0"/>
          <w:numId w:val="3"/>
        </w:numPr>
        <w:rPr>
          <w:rFonts w:ascii="Garamond" w:hAnsi="Garamond"/>
          <w:sz w:val="20"/>
          <w:szCs w:val="20"/>
        </w:rPr>
      </w:pPr>
      <w:r w:rsidRPr="00547BFA">
        <w:rPr>
          <w:rFonts w:ascii="Garamond" w:hAnsi="Garamond"/>
          <w:sz w:val="20"/>
          <w:szCs w:val="20"/>
        </w:rPr>
        <w:t xml:space="preserve">What does the poem make you </w:t>
      </w:r>
      <w:r w:rsidRPr="00547BFA">
        <w:rPr>
          <w:rFonts w:ascii="Garamond" w:hAnsi="Garamond"/>
          <w:b/>
          <w:bCs/>
          <w:i/>
          <w:iCs/>
          <w:sz w:val="20"/>
          <w:szCs w:val="20"/>
        </w:rPr>
        <w:t>think</w:t>
      </w:r>
      <w:r w:rsidRPr="00547BFA">
        <w:rPr>
          <w:rFonts w:ascii="Garamond" w:hAnsi="Garamond"/>
          <w:sz w:val="20"/>
          <w:szCs w:val="20"/>
        </w:rPr>
        <w:t>?</w:t>
      </w:r>
    </w:p>
    <w:p w14:paraId="0DE12228" w14:textId="77777777" w:rsidR="00596A7E" w:rsidRPr="00547BFA" w:rsidRDefault="00596A7E" w:rsidP="00596A7E">
      <w:pPr>
        <w:pStyle w:val="NoSpacing"/>
        <w:numPr>
          <w:ilvl w:val="0"/>
          <w:numId w:val="3"/>
        </w:numPr>
        <w:rPr>
          <w:rFonts w:ascii="Garamond" w:hAnsi="Garamond"/>
          <w:sz w:val="20"/>
          <w:szCs w:val="20"/>
        </w:rPr>
      </w:pPr>
      <w:r w:rsidRPr="00547BFA">
        <w:rPr>
          <w:rFonts w:ascii="Garamond" w:hAnsi="Garamond"/>
          <w:sz w:val="20"/>
          <w:szCs w:val="20"/>
        </w:rPr>
        <w:t xml:space="preserve">What does the poem make you </w:t>
      </w:r>
      <w:r w:rsidRPr="00547BFA">
        <w:rPr>
          <w:rFonts w:ascii="Garamond" w:hAnsi="Garamond"/>
          <w:b/>
          <w:bCs/>
          <w:i/>
          <w:iCs/>
          <w:sz w:val="20"/>
          <w:szCs w:val="20"/>
        </w:rPr>
        <w:t>question</w:t>
      </w:r>
      <w:r w:rsidRPr="00547BFA">
        <w:rPr>
          <w:rFonts w:ascii="Garamond" w:hAnsi="Garamond"/>
          <w:i/>
          <w:iCs/>
          <w:sz w:val="20"/>
          <w:szCs w:val="20"/>
        </w:rPr>
        <w:t>?</w:t>
      </w:r>
    </w:p>
    <w:p w14:paraId="10E803C5" w14:textId="77777777" w:rsidR="00596A7E" w:rsidRPr="00547BFA" w:rsidRDefault="00596A7E" w:rsidP="00596A7E">
      <w:pPr>
        <w:pStyle w:val="NoSpacing"/>
        <w:rPr>
          <w:rFonts w:ascii="Garamond" w:hAnsi="Garamond"/>
          <w:i/>
          <w:iCs/>
          <w:sz w:val="20"/>
          <w:szCs w:val="20"/>
        </w:rPr>
      </w:pPr>
    </w:p>
    <w:p w14:paraId="2FE55FA1" w14:textId="77777777" w:rsidR="00596A7E" w:rsidRPr="00547BFA" w:rsidRDefault="00596A7E" w:rsidP="00596A7E">
      <w:pPr>
        <w:pStyle w:val="NoSpacing"/>
        <w:rPr>
          <w:rFonts w:ascii="Garamond" w:hAnsi="Garamond"/>
          <w:sz w:val="20"/>
          <w:szCs w:val="20"/>
        </w:rPr>
      </w:pPr>
      <w:r w:rsidRPr="00547BFA">
        <w:rPr>
          <w:rFonts w:ascii="Garamond" w:hAnsi="Garamond"/>
          <w:sz w:val="20"/>
          <w:szCs w:val="20"/>
        </w:rPr>
        <w:t>Since these may be too broad, here are some more specific ways to answer these questions as you comment on the poem:</w:t>
      </w:r>
    </w:p>
    <w:p w14:paraId="0D926CC6" w14:textId="77777777" w:rsidR="00596A7E" w:rsidRPr="00547BFA" w:rsidRDefault="00596A7E" w:rsidP="00596A7E">
      <w:pPr>
        <w:pStyle w:val="NoSpacing"/>
        <w:rPr>
          <w:rFonts w:ascii="Garamond" w:hAnsi="Garamond"/>
          <w:sz w:val="20"/>
          <w:szCs w:val="20"/>
        </w:rPr>
      </w:pPr>
    </w:p>
    <w:p w14:paraId="45638DC5" w14:textId="77777777" w:rsidR="00596A7E" w:rsidRPr="00547BFA" w:rsidRDefault="00596A7E" w:rsidP="00596A7E">
      <w:pPr>
        <w:pStyle w:val="NoSpacing"/>
        <w:rPr>
          <w:rFonts w:ascii="Garamond" w:hAnsi="Garamond"/>
          <w:sz w:val="20"/>
          <w:szCs w:val="20"/>
        </w:rPr>
      </w:pPr>
      <w:r w:rsidRPr="00547BFA">
        <w:rPr>
          <w:rFonts w:ascii="Garamond" w:hAnsi="Garamond"/>
          <w:sz w:val="20"/>
          <w:szCs w:val="20"/>
        </w:rPr>
        <w:t xml:space="preserve">When you </w:t>
      </w:r>
      <w:r w:rsidRPr="00547BFA">
        <w:rPr>
          <w:rFonts w:ascii="Garamond" w:hAnsi="Garamond"/>
          <w:b/>
          <w:bCs/>
          <w:sz w:val="20"/>
          <w:szCs w:val="20"/>
        </w:rPr>
        <w:t>experience</w:t>
      </w:r>
      <w:r w:rsidRPr="00547BFA">
        <w:rPr>
          <w:rFonts w:ascii="Garamond" w:hAnsi="Garamond"/>
          <w:sz w:val="20"/>
          <w:szCs w:val="20"/>
        </w:rPr>
        <w:t xml:space="preserve"> a work of literature, it’s a sense of “being there” the author creates.  What description or imagery (taste, touch, smell, sight, sound) is particularly compelling because you imagined it in your mind?  </w:t>
      </w:r>
      <w:r>
        <w:rPr>
          <w:rFonts w:ascii="Garamond" w:hAnsi="Garamond"/>
          <w:sz w:val="20"/>
          <w:szCs w:val="20"/>
        </w:rPr>
        <w:t xml:space="preserve"> Why does the poet focus on some image in particular?  Does this experience connect to something similar that you once experienced yourself?  If so, what was it, and how?  </w:t>
      </w:r>
      <w:r w:rsidRPr="00547BFA">
        <w:rPr>
          <w:rFonts w:ascii="Garamond" w:hAnsi="Garamond"/>
          <w:sz w:val="20"/>
          <w:szCs w:val="20"/>
        </w:rPr>
        <w:t xml:space="preserve">This </w:t>
      </w:r>
      <w:r w:rsidRPr="00547BFA">
        <w:rPr>
          <w:rFonts w:ascii="Garamond" w:hAnsi="Garamond"/>
          <w:b/>
          <w:bCs/>
          <w:sz w:val="20"/>
          <w:szCs w:val="20"/>
        </w:rPr>
        <w:t>experience</w:t>
      </w:r>
      <w:r w:rsidRPr="00547BFA">
        <w:rPr>
          <w:rFonts w:ascii="Garamond" w:hAnsi="Garamond"/>
          <w:sz w:val="20"/>
          <w:szCs w:val="20"/>
        </w:rPr>
        <w:t xml:space="preserve"> often results in a feeling or emotional response to the work.</w:t>
      </w:r>
    </w:p>
    <w:p w14:paraId="17428DFE" w14:textId="77777777" w:rsidR="00596A7E" w:rsidRPr="00547BFA" w:rsidRDefault="00596A7E" w:rsidP="00596A7E">
      <w:pPr>
        <w:pStyle w:val="NoSpacing"/>
        <w:rPr>
          <w:rFonts w:ascii="Garamond" w:hAnsi="Garamond"/>
          <w:sz w:val="20"/>
          <w:szCs w:val="20"/>
        </w:rPr>
      </w:pPr>
    </w:p>
    <w:p w14:paraId="6F4E116D" w14:textId="77777777" w:rsidR="00596A7E" w:rsidRPr="00547BFA" w:rsidRDefault="00596A7E" w:rsidP="00596A7E">
      <w:pPr>
        <w:pStyle w:val="NoSpacing"/>
        <w:rPr>
          <w:rFonts w:ascii="Garamond" w:hAnsi="Garamond"/>
          <w:sz w:val="20"/>
          <w:szCs w:val="20"/>
        </w:rPr>
      </w:pPr>
      <w:r w:rsidRPr="00547BFA">
        <w:rPr>
          <w:rFonts w:ascii="Garamond" w:hAnsi="Garamond"/>
          <w:sz w:val="20"/>
          <w:szCs w:val="20"/>
        </w:rPr>
        <w:t xml:space="preserve">When you </w:t>
      </w:r>
      <w:r w:rsidRPr="00547BFA">
        <w:rPr>
          <w:rFonts w:ascii="Garamond" w:hAnsi="Garamond"/>
          <w:b/>
          <w:bCs/>
          <w:sz w:val="20"/>
          <w:szCs w:val="20"/>
        </w:rPr>
        <w:t>feel</w:t>
      </w:r>
      <w:r w:rsidRPr="00547BFA">
        <w:rPr>
          <w:rFonts w:ascii="Garamond" w:hAnsi="Garamond"/>
          <w:sz w:val="20"/>
          <w:szCs w:val="20"/>
        </w:rPr>
        <w:t xml:space="preserve"> something from a work of literature, you have an emotional reaction because you empathize with the poet, characters or situation.  What do you feel in this poem?  Where do you feel it?  </w:t>
      </w:r>
      <w:r>
        <w:rPr>
          <w:rFonts w:ascii="Garamond" w:hAnsi="Garamond"/>
          <w:sz w:val="20"/>
          <w:szCs w:val="20"/>
        </w:rPr>
        <w:t>Did your emotional reaction</w:t>
      </w:r>
      <w:r w:rsidRPr="00547BFA">
        <w:rPr>
          <w:rFonts w:ascii="Garamond" w:hAnsi="Garamond"/>
          <w:sz w:val="20"/>
          <w:szCs w:val="20"/>
        </w:rPr>
        <w:t xml:space="preserve"> </w:t>
      </w:r>
      <w:r>
        <w:rPr>
          <w:rFonts w:ascii="Garamond" w:hAnsi="Garamond"/>
          <w:sz w:val="20"/>
          <w:szCs w:val="20"/>
        </w:rPr>
        <w:t>shift at a certain spot</w:t>
      </w:r>
      <w:r w:rsidRPr="00547BFA">
        <w:rPr>
          <w:rFonts w:ascii="Garamond" w:hAnsi="Garamond"/>
          <w:sz w:val="20"/>
          <w:szCs w:val="20"/>
        </w:rPr>
        <w:t xml:space="preserve">?  </w:t>
      </w:r>
      <w:r>
        <w:rPr>
          <w:rFonts w:ascii="Garamond" w:hAnsi="Garamond"/>
          <w:sz w:val="20"/>
          <w:szCs w:val="20"/>
        </w:rPr>
        <w:t xml:space="preserve">Did the poem feel the same the second time you read it?  </w:t>
      </w:r>
      <w:r w:rsidRPr="00547BFA">
        <w:rPr>
          <w:rFonts w:ascii="Garamond" w:hAnsi="Garamond"/>
          <w:sz w:val="20"/>
          <w:szCs w:val="20"/>
        </w:rPr>
        <w:t xml:space="preserve">What experiences (see </w:t>
      </w:r>
      <w:r>
        <w:rPr>
          <w:rFonts w:ascii="Garamond" w:hAnsi="Garamond"/>
          <w:sz w:val="20"/>
          <w:szCs w:val="20"/>
        </w:rPr>
        <w:t xml:space="preserve">category </w:t>
      </w:r>
      <w:r w:rsidRPr="00547BFA">
        <w:rPr>
          <w:rFonts w:ascii="Garamond" w:hAnsi="Garamond"/>
          <w:sz w:val="20"/>
          <w:szCs w:val="20"/>
        </w:rPr>
        <w:t xml:space="preserve">above) triggered </w:t>
      </w:r>
      <w:r>
        <w:rPr>
          <w:rFonts w:ascii="Garamond" w:hAnsi="Garamond"/>
          <w:sz w:val="20"/>
          <w:szCs w:val="20"/>
        </w:rPr>
        <w:t>how you feel right now</w:t>
      </w:r>
      <w:r w:rsidRPr="00547BFA">
        <w:rPr>
          <w:rFonts w:ascii="Garamond" w:hAnsi="Garamond"/>
          <w:sz w:val="20"/>
          <w:szCs w:val="20"/>
        </w:rPr>
        <w:t>?</w:t>
      </w:r>
      <w:r>
        <w:rPr>
          <w:rFonts w:ascii="Garamond" w:hAnsi="Garamond"/>
          <w:sz w:val="20"/>
          <w:szCs w:val="20"/>
        </w:rPr>
        <w:t xml:space="preserve">  What is the tone of the poem?  Is it the same throughout or does it shift?  </w:t>
      </w:r>
    </w:p>
    <w:p w14:paraId="20FF7FBB" w14:textId="77777777" w:rsidR="00596A7E" w:rsidRPr="00547BFA" w:rsidRDefault="00596A7E" w:rsidP="00596A7E">
      <w:pPr>
        <w:pStyle w:val="NoSpacing"/>
        <w:rPr>
          <w:rFonts w:ascii="Garamond" w:hAnsi="Garamond"/>
          <w:sz w:val="20"/>
          <w:szCs w:val="20"/>
        </w:rPr>
      </w:pPr>
    </w:p>
    <w:p w14:paraId="04D3E99A" w14:textId="77777777" w:rsidR="00596A7E" w:rsidRPr="00547BFA" w:rsidRDefault="00596A7E" w:rsidP="00596A7E">
      <w:pPr>
        <w:pStyle w:val="NoSpacing"/>
        <w:rPr>
          <w:rFonts w:ascii="Garamond" w:hAnsi="Garamond"/>
          <w:sz w:val="20"/>
          <w:szCs w:val="20"/>
        </w:rPr>
      </w:pPr>
      <w:r w:rsidRPr="00547BFA">
        <w:rPr>
          <w:rFonts w:ascii="Garamond" w:hAnsi="Garamond"/>
          <w:sz w:val="20"/>
          <w:szCs w:val="20"/>
        </w:rPr>
        <w:t xml:space="preserve">When you </w:t>
      </w:r>
      <w:r w:rsidRPr="00547BFA">
        <w:rPr>
          <w:rFonts w:ascii="Garamond" w:hAnsi="Garamond"/>
          <w:b/>
          <w:bCs/>
          <w:sz w:val="20"/>
          <w:szCs w:val="20"/>
        </w:rPr>
        <w:t xml:space="preserve">think </w:t>
      </w:r>
      <w:r w:rsidRPr="00547BFA">
        <w:rPr>
          <w:rFonts w:ascii="Garamond" w:hAnsi="Garamond"/>
          <w:sz w:val="20"/>
          <w:szCs w:val="20"/>
        </w:rPr>
        <w:t>about a poem, the analytical part of your brain analyzes the poem for figurative language devices, literary devices, theme, or how the poem provides social commentary on our way of life.  What devices is the poet using?  How does the poet use these devices to create experiences and influence your feelings?</w:t>
      </w:r>
      <w:r>
        <w:rPr>
          <w:rFonts w:ascii="Garamond" w:hAnsi="Garamond"/>
          <w:sz w:val="20"/>
          <w:szCs w:val="20"/>
        </w:rPr>
        <w:t xml:space="preserve">  Is there a directly stated theme or an implied one, or none at all?  What does it make you think about the society in which we live (critical of it? celebratory?)  How do you know?</w:t>
      </w:r>
    </w:p>
    <w:p w14:paraId="50B5630E" w14:textId="77777777" w:rsidR="00596A7E" w:rsidRPr="00547BFA" w:rsidRDefault="00596A7E" w:rsidP="00596A7E">
      <w:pPr>
        <w:pStyle w:val="NoSpacing"/>
        <w:rPr>
          <w:rFonts w:ascii="Garamond" w:hAnsi="Garamond"/>
          <w:sz w:val="20"/>
          <w:szCs w:val="20"/>
        </w:rPr>
      </w:pPr>
    </w:p>
    <w:p w14:paraId="59A5ED12" w14:textId="77777777" w:rsidR="00596A7E" w:rsidRPr="00547BFA" w:rsidRDefault="00596A7E" w:rsidP="00596A7E">
      <w:pPr>
        <w:pStyle w:val="NoSpacing"/>
        <w:rPr>
          <w:sz w:val="20"/>
          <w:szCs w:val="20"/>
        </w:rPr>
      </w:pPr>
      <w:r w:rsidRPr="00547BFA">
        <w:rPr>
          <w:rFonts w:ascii="Garamond" w:hAnsi="Garamond"/>
          <w:sz w:val="20"/>
          <w:szCs w:val="20"/>
        </w:rPr>
        <w:t xml:space="preserve">When you have </w:t>
      </w:r>
      <w:r w:rsidRPr="00547BFA">
        <w:rPr>
          <w:rFonts w:ascii="Garamond" w:hAnsi="Garamond"/>
          <w:b/>
          <w:bCs/>
          <w:sz w:val="20"/>
          <w:szCs w:val="20"/>
        </w:rPr>
        <w:t>questions</w:t>
      </w:r>
      <w:r w:rsidRPr="00547BFA">
        <w:rPr>
          <w:rFonts w:ascii="Garamond" w:hAnsi="Garamond"/>
          <w:sz w:val="20"/>
          <w:szCs w:val="20"/>
        </w:rPr>
        <w:t xml:space="preserve">, there may be information lacking about the situation that makes you wonder about the text when you’re done. </w:t>
      </w:r>
      <w:r>
        <w:rPr>
          <w:rFonts w:ascii="Garamond" w:hAnsi="Garamond"/>
          <w:sz w:val="20"/>
          <w:szCs w:val="20"/>
        </w:rPr>
        <w:t xml:space="preserve"> </w:t>
      </w:r>
      <w:r w:rsidRPr="00547BFA">
        <w:rPr>
          <w:rFonts w:ascii="Garamond" w:hAnsi="Garamond"/>
          <w:sz w:val="20"/>
          <w:szCs w:val="20"/>
        </w:rPr>
        <w:t xml:space="preserve">Is there something confusing </w:t>
      </w:r>
      <w:r>
        <w:rPr>
          <w:rFonts w:ascii="Garamond" w:hAnsi="Garamond"/>
          <w:sz w:val="20"/>
          <w:szCs w:val="20"/>
        </w:rPr>
        <w:t>to you?  Is there an ambiguous line or word that may have multiple meanings</w:t>
      </w:r>
      <w:r w:rsidRPr="00547BFA">
        <w:rPr>
          <w:rFonts w:ascii="Garamond" w:hAnsi="Garamond"/>
          <w:sz w:val="20"/>
          <w:szCs w:val="20"/>
        </w:rPr>
        <w:t>?  Are there words you had to look up?  More broadly, what does the work make you wonder about what it means to be human? What does it make you question about the world or about you</w:t>
      </w:r>
      <w:r>
        <w:rPr>
          <w:rFonts w:ascii="Garamond" w:hAnsi="Garamond"/>
          <w:sz w:val="20"/>
          <w:szCs w:val="20"/>
        </w:rPr>
        <w:t>rself or the topic it focuses on?</w:t>
      </w:r>
    </w:p>
    <w:p w14:paraId="5A805BC4" w14:textId="0252C63E" w:rsidR="00084B4C" w:rsidRPr="00084B4C" w:rsidRDefault="00084B4C" w:rsidP="00084B4C">
      <w:pPr>
        <w:pStyle w:val="NoSpacing"/>
        <w:rPr>
          <w:rFonts w:ascii="Garamond" w:hAnsi="Garamond"/>
          <w:sz w:val="24"/>
          <w:szCs w:val="24"/>
        </w:rPr>
      </w:pPr>
      <w:r>
        <w:rPr>
          <w:rFonts w:ascii="Garamond" w:hAnsi="Garamond"/>
          <w:sz w:val="24"/>
          <w:szCs w:val="24"/>
        </w:rPr>
        <w:t xml:space="preserve"> </w:t>
      </w:r>
    </w:p>
    <w:sectPr w:rsidR="00084B4C" w:rsidRPr="00084B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PEAR, JUSTIN" w:date="2020-09-14T13:26:00Z" w:initials="SJ">
    <w:p w14:paraId="71399EF0" w14:textId="1D4A3A4F" w:rsidR="00AB4FB1" w:rsidRDefault="00AB4FB1">
      <w:pPr>
        <w:pStyle w:val="CommentText"/>
      </w:pPr>
      <w:r w:rsidRPr="00B74634">
        <w:rPr>
          <w:rStyle w:val="CommentReference"/>
          <w:b/>
          <w:bCs/>
        </w:rPr>
        <w:annotationRef/>
      </w:r>
      <w:r w:rsidR="00B74634" w:rsidRPr="00B74634">
        <w:rPr>
          <w:b/>
          <w:bCs/>
        </w:rPr>
        <w:t>Question</w:t>
      </w:r>
      <w:r w:rsidR="00B74634">
        <w:t xml:space="preserve">: </w:t>
      </w:r>
      <w:r>
        <w:t>Why does Mali repeat line 6 over and over again in the poem?</w:t>
      </w:r>
      <w:r w:rsidR="00A70E70">
        <w:t xml:space="preserve">  What would happen to the poem is it WASN’T repeated?</w:t>
      </w:r>
    </w:p>
  </w:comment>
  <w:comment w:id="1" w:author="SPEAR, JUSTIN" w:date="2020-09-14T13:22:00Z" w:initials="SJ">
    <w:p w14:paraId="2B408FE2" w14:textId="10A37308" w:rsidR="008D59F1" w:rsidRDefault="008D59F1">
      <w:pPr>
        <w:pStyle w:val="CommentText"/>
      </w:pPr>
      <w:r>
        <w:rPr>
          <w:rStyle w:val="CommentReference"/>
        </w:rPr>
        <w:annotationRef/>
      </w:r>
      <w:r w:rsidR="007C1274" w:rsidRPr="00B74634">
        <w:rPr>
          <w:b/>
          <w:bCs/>
        </w:rPr>
        <w:t>Think</w:t>
      </w:r>
      <w:r w:rsidR="007C1274">
        <w:t xml:space="preserve">: “Middle Ages” is ambiguous.  </w:t>
      </w:r>
      <w:r w:rsidR="008969C3">
        <w:t>On its surface, it means literally what it says.  However, “Middle Ages”</w:t>
      </w:r>
      <w:r w:rsidR="007C1274">
        <w:t xml:space="preserve"> also </w:t>
      </w:r>
      <w:r w:rsidR="00083FE6">
        <w:t>could mean</w:t>
      </w:r>
      <w:r w:rsidR="007C1274">
        <w:t xml:space="preserve"> the middle ages of childhood or middle school.</w:t>
      </w:r>
      <w:r w:rsidR="006525AD">
        <w:t xml:space="preserve">  </w:t>
      </w:r>
      <w:r w:rsidR="008969C3">
        <w:t>Taken this way,</w:t>
      </w:r>
      <w:r w:rsidR="00E6503F">
        <w:t xml:space="preserve"> Mali suggests to the reader that in order</w:t>
      </w:r>
      <w:r w:rsidR="006525AD">
        <w:t xml:space="preserve"> to </w:t>
      </w:r>
      <w:r w:rsidR="006445FF">
        <w:t xml:space="preserve">understand </w:t>
      </w:r>
      <w:r w:rsidR="00A76244">
        <w:t>the</w:t>
      </w:r>
      <w:r w:rsidR="00D0679F">
        <w:t xml:space="preserve"> boys in this poem, we must understand their Viking ship.</w:t>
      </w:r>
      <w:r w:rsidR="00A70E70">
        <w:t xml:space="preserve">  What about it, though?</w:t>
      </w:r>
    </w:p>
  </w:comment>
  <w:comment w:id="2" w:author="SPEAR, JUSTIN" w:date="2020-09-14T13:27:00Z" w:initials="SJ">
    <w:p w14:paraId="798FF0BA" w14:textId="22E9EF83" w:rsidR="00FA0589" w:rsidRDefault="00FA0589">
      <w:pPr>
        <w:pStyle w:val="CommentText"/>
      </w:pPr>
      <w:r>
        <w:rPr>
          <w:rStyle w:val="CommentReference"/>
        </w:rPr>
        <w:annotationRef/>
      </w:r>
      <w:r w:rsidRPr="00B74634">
        <w:rPr>
          <w:b/>
          <w:bCs/>
        </w:rPr>
        <w:t>Experience</w:t>
      </w:r>
      <w:r>
        <w:t xml:space="preserve">: This auditory and visual imagery gives an unflattering </w:t>
      </w:r>
      <w:r w:rsidR="00B74634">
        <w:t>yet honest look into the typical American household.</w:t>
      </w:r>
      <w:r w:rsidR="00DB6332">
        <w:t xml:space="preserve">  </w:t>
      </w:r>
      <w:r w:rsidR="004F56F1">
        <w:t xml:space="preserve">Why did Taylor Mali </w:t>
      </w:r>
      <w:r w:rsidR="00BA7B06">
        <w:t>feel like he needed to paint this image instead of a more idealized one?</w:t>
      </w:r>
    </w:p>
  </w:comment>
  <w:comment w:id="3" w:author="SPEAR, JUSTIN" w:date="2020-09-14T13:28:00Z" w:initials="SJ">
    <w:p w14:paraId="6B025A94" w14:textId="2A9E14FE" w:rsidR="00D51C9A" w:rsidRDefault="00D51C9A">
      <w:pPr>
        <w:pStyle w:val="CommentText"/>
      </w:pPr>
      <w:r>
        <w:rPr>
          <w:rStyle w:val="CommentReference"/>
        </w:rPr>
        <w:annotationRef/>
      </w:r>
      <w:r w:rsidRPr="009B499F">
        <w:rPr>
          <w:b/>
          <w:bCs/>
        </w:rPr>
        <w:t>Feel</w:t>
      </w:r>
      <w:r>
        <w:t xml:space="preserve">: I felt </w:t>
      </w:r>
      <w:r w:rsidR="00384CB2">
        <w:t>completely opposite emotions</w:t>
      </w:r>
      <w:r w:rsidR="0010082E">
        <w:t xml:space="preserve"> about this section</w:t>
      </w:r>
      <w:r w:rsidR="00384CB2">
        <w:t xml:space="preserve"> the second time I read this poem.  The first time, </w:t>
      </w:r>
      <w:r w:rsidR="00C51A40">
        <w:t>I felt amusement at it being lighthearted and innocent.  The second time, it felt gut-wrenchingly sad</w:t>
      </w:r>
      <w:r w:rsidR="00F41D8A">
        <w:t>.  The poet doesn’t tell us who is speaking</w:t>
      </w:r>
      <w:r w:rsidR="007557F7">
        <w:t xml:space="preserve"> to Mr. Mali or where/why, but when you think about it in the context of the entire poem, it hits you right in the gut when you realize </w:t>
      </w:r>
      <w:r w:rsidR="00A70E70">
        <w:t>one possible interpretation</w:t>
      </w:r>
      <w:r w:rsidR="00BA7B06">
        <w:t>.  Hmmmm….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399EF0" w15:done="0"/>
  <w15:commentEx w15:paraId="2B408FE2" w15:done="0"/>
  <w15:commentEx w15:paraId="798FF0BA" w15:done="0"/>
  <w15:commentEx w15:paraId="6B025A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EE1E" w16cex:dateUtc="2020-09-14T17:26:00Z"/>
  <w16cex:commentExtensible w16cex:durableId="2309ED0D" w16cex:dateUtc="2020-09-14T17:22:00Z"/>
  <w16cex:commentExtensible w16cex:durableId="2309EE42" w16cex:dateUtc="2020-09-14T17:27:00Z"/>
  <w16cex:commentExtensible w16cex:durableId="2309EE90" w16cex:dateUtc="2020-09-14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399EF0" w16cid:durableId="2309EE1E"/>
  <w16cid:commentId w16cid:paraId="2B408FE2" w16cid:durableId="2309ED0D"/>
  <w16cid:commentId w16cid:paraId="798FF0BA" w16cid:durableId="2309EE42"/>
  <w16cid:commentId w16cid:paraId="6B025A94" w16cid:durableId="2309EE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65357"/>
    <w:multiLevelType w:val="hybridMultilevel"/>
    <w:tmpl w:val="18BC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D3AB1"/>
    <w:multiLevelType w:val="hybridMultilevel"/>
    <w:tmpl w:val="A14C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C5E66"/>
    <w:multiLevelType w:val="hybridMultilevel"/>
    <w:tmpl w:val="1C92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EAR, JUSTIN">
    <w15:presenceInfo w15:providerId="AD" w15:userId="S::JUSTIN.SPEAR@UticaK12.org::73f0a71d-0dc6-4658-acf8-2e6ca0cfe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2D"/>
    <w:rsid w:val="00083FE6"/>
    <w:rsid w:val="00084B4C"/>
    <w:rsid w:val="0010082E"/>
    <w:rsid w:val="001D19C9"/>
    <w:rsid w:val="00205450"/>
    <w:rsid w:val="002346FC"/>
    <w:rsid w:val="002D10FC"/>
    <w:rsid w:val="002E078A"/>
    <w:rsid w:val="00384CB2"/>
    <w:rsid w:val="004B2483"/>
    <w:rsid w:val="004D4E13"/>
    <w:rsid w:val="004E77CA"/>
    <w:rsid w:val="004F56F1"/>
    <w:rsid w:val="0050277F"/>
    <w:rsid w:val="00547BFA"/>
    <w:rsid w:val="00596A7E"/>
    <w:rsid w:val="006445FF"/>
    <w:rsid w:val="006525AD"/>
    <w:rsid w:val="00694B79"/>
    <w:rsid w:val="006A1815"/>
    <w:rsid w:val="00721E26"/>
    <w:rsid w:val="00730309"/>
    <w:rsid w:val="007557F7"/>
    <w:rsid w:val="007C1274"/>
    <w:rsid w:val="007E6926"/>
    <w:rsid w:val="00854557"/>
    <w:rsid w:val="008969C3"/>
    <w:rsid w:val="008D59F1"/>
    <w:rsid w:val="00931125"/>
    <w:rsid w:val="00986121"/>
    <w:rsid w:val="009958C3"/>
    <w:rsid w:val="009B499F"/>
    <w:rsid w:val="009D6C72"/>
    <w:rsid w:val="00A10BBC"/>
    <w:rsid w:val="00A70E70"/>
    <w:rsid w:val="00A76244"/>
    <w:rsid w:val="00AB4FB1"/>
    <w:rsid w:val="00B37ED1"/>
    <w:rsid w:val="00B47287"/>
    <w:rsid w:val="00B74634"/>
    <w:rsid w:val="00BA7B06"/>
    <w:rsid w:val="00BA7C9B"/>
    <w:rsid w:val="00C51A40"/>
    <w:rsid w:val="00CA4AB7"/>
    <w:rsid w:val="00CC79F2"/>
    <w:rsid w:val="00CE72BC"/>
    <w:rsid w:val="00D0679F"/>
    <w:rsid w:val="00D30AE4"/>
    <w:rsid w:val="00D42B0D"/>
    <w:rsid w:val="00D51C9A"/>
    <w:rsid w:val="00DB6332"/>
    <w:rsid w:val="00E6503F"/>
    <w:rsid w:val="00E92651"/>
    <w:rsid w:val="00F20C2D"/>
    <w:rsid w:val="00F41D8A"/>
    <w:rsid w:val="00F903DF"/>
    <w:rsid w:val="00FA0589"/>
    <w:rsid w:val="3DD3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279E"/>
  <w15:chartTrackingRefBased/>
  <w15:docId w15:val="{1A6B8DA8-83D5-4D09-BD20-E56EC6DD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C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0C2D"/>
    <w:rPr>
      <w:i/>
      <w:iCs/>
    </w:rPr>
  </w:style>
  <w:style w:type="paragraph" w:styleId="NoSpacing">
    <w:name w:val="No Spacing"/>
    <w:uiPriority w:val="1"/>
    <w:qFormat/>
    <w:rsid w:val="00F20C2D"/>
    <w:pPr>
      <w:spacing w:after="0" w:line="240" w:lineRule="auto"/>
    </w:pPr>
  </w:style>
  <w:style w:type="character" w:styleId="CommentReference">
    <w:name w:val="annotation reference"/>
    <w:basedOn w:val="DefaultParagraphFont"/>
    <w:uiPriority w:val="99"/>
    <w:semiHidden/>
    <w:unhideWhenUsed/>
    <w:rsid w:val="008D59F1"/>
    <w:rPr>
      <w:sz w:val="16"/>
      <w:szCs w:val="16"/>
    </w:rPr>
  </w:style>
  <w:style w:type="paragraph" w:styleId="CommentText">
    <w:name w:val="annotation text"/>
    <w:basedOn w:val="Normal"/>
    <w:link w:val="CommentTextChar"/>
    <w:uiPriority w:val="99"/>
    <w:semiHidden/>
    <w:unhideWhenUsed/>
    <w:rsid w:val="008D59F1"/>
    <w:pPr>
      <w:spacing w:line="240" w:lineRule="auto"/>
    </w:pPr>
    <w:rPr>
      <w:sz w:val="20"/>
      <w:szCs w:val="20"/>
    </w:rPr>
  </w:style>
  <w:style w:type="character" w:customStyle="1" w:styleId="CommentTextChar">
    <w:name w:val="Comment Text Char"/>
    <w:basedOn w:val="DefaultParagraphFont"/>
    <w:link w:val="CommentText"/>
    <w:uiPriority w:val="99"/>
    <w:semiHidden/>
    <w:rsid w:val="008D59F1"/>
    <w:rPr>
      <w:sz w:val="20"/>
      <w:szCs w:val="20"/>
    </w:rPr>
  </w:style>
  <w:style w:type="paragraph" w:styleId="CommentSubject">
    <w:name w:val="annotation subject"/>
    <w:basedOn w:val="CommentText"/>
    <w:next w:val="CommentText"/>
    <w:link w:val="CommentSubjectChar"/>
    <w:uiPriority w:val="99"/>
    <w:semiHidden/>
    <w:unhideWhenUsed/>
    <w:rsid w:val="008D59F1"/>
    <w:rPr>
      <w:b/>
      <w:bCs/>
    </w:rPr>
  </w:style>
  <w:style w:type="character" w:customStyle="1" w:styleId="CommentSubjectChar">
    <w:name w:val="Comment Subject Char"/>
    <w:basedOn w:val="CommentTextChar"/>
    <w:link w:val="CommentSubject"/>
    <w:uiPriority w:val="99"/>
    <w:semiHidden/>
    <w:rsid w:val="008D59F1"/>
    <w:rPr>
      <w:b/>
      <w:bCs/>
      <w:sz w:val="20"/>
      <w:szCs w:val="20"/>
    </w:rPr>
  </w:style>
  <w:style w:type="paragraph" w:styleId="BalloonText">
    <w:name w:val="Balloon Text"/>
    <w:basedOn w:val="Normal"/>
    <w:link w:val="BalloonTextChar"/>
    <w:uiPriority w:val="99"/>
    <w:semiHidden/>
    <w:unhideWhenUsed/>
    <w:rsid w:val="008D5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B0B0A-11AB-41BC-AB05-8632BC19A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7A9EB-A848-4866-B9ED-C76C6599E59C}">
  <ds:schemaRefs>
    <ds:schemaRef ds:uri="http://schemas.microsoft.com/office/2006/metadata/properties"/>
    <ds:schemaRef ds:uri="http://schemas.microsoft.com/office/infopath/2007/PartnerControls"/>
    <ds:schemaRef ds:uri="3a6e56dc-cae6-4a15-8bec-f1819c00ad34"/>
  </ds:schemaRefs>
</ds:datastoreItem>
</file>

<file path=customXml/itemProps3.xml><?xml version="1.0" encoding="utf-8"?>
<ds:datastoreItem xmlns:ds="http://schemas.openxmlformats.org/officeDocument/2006/customXml" ds:itemID="{F7C9C5A0-D406-4807-B1F1-42F79EF54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17</cp:revision>
  <dcterms:created xsi:type="dcterms:W3CDTF">2020-09-14T17:31:00Z</dcterms:created>
  <dcterms:modified xsi:type="dcterms:W3CDTF">2020-09-18T14:22:00Z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